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2D8" w:rsidRPr="00AD3639" w:rsidRDefault="00AD3639">
      <w:r>
        <w:rPr>
          <w:noProof/>
          <w:lang w:eastAsia="es-PA"/>
        </w:rPr>
        <mc:AlternateContent>
          <mc:Choice Requires="wps">
            <w:drawing>
              <wp:anchor distT="0" distB="0" distL="114300" distR="114300" simplePos="0" relativeHeight="251659264" behindDoc="0" locked="0" layoutInCell="0" allowOverlap="1" wp14:anchorId="44B4A599" wp14:editId="6141AA7C">
                <wp:simplePos x="0" y="0"/>
                <wp:positionH relativeFrom="margin">
                  <wp:posOffset>4672965</wp:posOffset>
                </wp:positionH>
                <wp:positionV relativeFrom="page">
                  <wp:posOffset>866140</wp:posOffset>
                </wp:positionV>
                <wp:extent cx="1930400" cy="9077325"/>
                <wp:effectExtent l="19050" t="19050" r="14605" b="28575"/>
                <wp:wrapSquare wrapText="bothSides"/>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9077325"/>
                        </a:xfrm>
                        <a:prstGeom prst="roundRect">
                          <a:avLst>
                            <a:gd name="adj" fmla="val 11856"/>
                          </a:avLst>
                        </a:prstGeom>
                        <a:solidFill>
                          <a:srgbClr val="F9D8CD"/>
                        </a:solidFill>
                        <a:ln w="28575">
                          <a:solidFill>
                            <a:schemeClr val="accent1">
                              <a:lumMod val="100000"/>
                              <a:lumOff val="0"/>
                            </a:schemeClr>
                          </a:solidFill>
                          <a:round/>
                          <a:headEnd/>
                          <a:tailEnd/>
                        </a:ln>
                      </wps:spPr>
                      <wps:txbx>
                        <w:txbxContent>
                          <w:p w:rsidR="0085762C" w:rsidRDefault="0085762C" w:rsidP="00426E19">
                            <w:pPr>
                              <w:spacing w:line="360" w:lineRule="auto"/>
                              <w:rPr>
                                <w:rFonts w:asciiTheme="majorHAnsi" w:eastAsiaTheme="majorEastAsia" w:hAnsiTheme="majorHAnsi" w:cstheme="majorBidi"/>
                                <w:b/>
                                <w:i/>
                                <w:iCs/>
                                <w:u w:val="single"/>
                                <w:lang w:val="es-ES"/>
                              </w:rPr>
                            </w:pPr>
                            <w:r w:rsidRPr="00426E19">
                              <w:rPr>
                                <w:rFonts w:asciiTheme="majorHAnsi" w:eastAsiaTheme="majorEastAsia" w:hAnsiTheme="majorHAnsi" w:cstheme="majorBidi"/>
                                <w:b/>
                                <w:i/>
                                <w:iCs/>
                                <w:u w:val="single"/>
                                <w:lang w:val="es-ES"/>
                              </w:rPr>
                              <w:t>Corresponsal de Los Santos</w:t>
                            </w:r>
                            <w:r>
                              <w:rPr>
                                <w:rFonts w:asciiTheme="majorHAnsi" w:eastAsiaTheme="majorEastAsia" w:hAnsiTheme="majorHAnsi" w:cstheme="majorBidi"/>
                                <w:b/>
                                <w:i/>
                                <w:iCs/>
                                <w:u w:val="single"/>
                                <w:lang w:val="es-ES"/>
                              </w:rPr>
                              <w:t>. Manuel mina</w:t>
                            </w:r>
                          </w:p>
                          <w:p w:rsidR="0085762C" w:rsidRDefault="0085762C" w:rsidP="00426E19">
                            <w:pPr>
                              <w:spacing w:line="360" w:lineRule="auto"/>
                              <w:rPr>
                                <w:rFonts w:asciiTheme="majorHAnsi" w:eastAsiaTheme="majorEastAsia" w:hAnsiTheme="majorHAnsi" w:cstheme="majorBidi"/>
                                <w:b/>
                                <w:i/>
                                <w:iCs/>
                                <w:u w:val="single"/>
                                <w:lang w:val="es-ES"/>
                              </w:rPr>
                            </w:pPr>
                          </w:p>
                          <w:p w:rsidR="0085762C" w:rsidRDefault="0085762C" w:rsidP="00426E19">
                            <w:pPr>
                              <w:spacing w:line="360" w:lineRule="auto"/>
                              <w:rPr>
                                <w:rFonts w:asciiTheme="majorHAnsi" w:eastAsiaTheme="majorEastAsia" w:hAnsiTheme="majorHAnsi" w:cstheme="majorBidi"/>
                                <w:iCs/>
                                <w:lang w:val="es-ES"/>
                              </w:rPr>
                            </w:pPr>
                            <w:r>
                              <w:rPr>
                                <w:rFonts w:asciiTheme="majorHAnsi" w:eastAsiaTheme="majorEastAsia" w:hAnsiTheme="majorHAnsi" w:cstheme="majorBidi"/>
                                <w:iCs/>
                                <w:lang w:val="es-ES"/>
                              </w:rPr>
                              <w:t>Juan Rodríguez docente jubilado nos comenta que debido a la reflexión realizada  en los últimos años sobre qué significa atender a la diversidad, se  ve en la necesidad de responder a otras diversidades.</w:t>
                            </w:r>
                          </w:p>
                          <w:p w:rsidR="0085762C" w:rsidRPr="00426E19" w:rsidRDefault="0085762C" w:rsidP="00426E19">
                            <w:pPr>
                              <w:spacing w:line="360" w:lineRule="auto"/>
                              <w:rPr>
                                <w:rFonts w:asciiTheme="majorHAnsi" w:eastAsiaTheme="majorEastAsia" w:hAnsiTheme="majorHAnsi" w:cstheme="majorBidi"/>
                                <w:iCs/>
                                <w:lang w:val="es-ES"/>
                              </w:rPr>
                            </w:pPr>
                          </w:p>
                          <w:p w:rsidR="0085762C" w:rsidRDefault="0085762C">
                            <w:pPr>
                              <w:spacing w:line="360" w:lineRule="auto"/>
                              <w:rPr>
                                <w:lang w:val="es-ES"/>
                              </w:rPr>
                            </w:pPr>
                            <w:r>
                              <w:rPr>
                                <w:noProof/>
                                <w:lang w:eastAsia="es-PA"/>
                              </w:rPr>
                              <w:drawing>
                                <wp:inline distT="0" distB="0" distL="0" distR="0" wp14:anchorId="45547214" wp14:editId="53A9529D">
                                  <wp:extent cx="1390517" cy="2714625"/>
                                  <wp:effectExtent l="0" t="0" r="63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cion (1).jpg"/>
                                          <pic:cNvPicPr/>
                                        </pic:nvPicPr>
                                        <pic:blipFill>
                                          <a:blip r:embed="rId8">
                                            <a:extLst>
                                              <a:ext uri="{28A0092B-C50C-407E-A947-70E740481C1C}">
                                                <a14:useLocalDpi xmlns:a14="http://schemas.microsoft.com/office/drawing/2010/main" val="0"/>
                                              </a:ext>
                                            </a:extLst>
                                          </a:blip>
                                          <a:stretch>
                                            <a:fillRect/>
                                          </a:stretch>
                                        </pic:blipFill>
                                        <pic:spPr>
                                          <a:xfrm>
                                            <a:off x="0" y="0"/>
                                            <a:ext cx="1389380" cy="2712404"/>
                                          </a:xfrm>
                                          <a:prstGeom prst="rect">
                                            <a:avLst/>
                                          </a:prstGeom>
                                        </pic:spPr>
                                      </pic:pic>
                                    </a:graphicData>
                                  </a:graphic>
                                </wp:inline>
                              </w:drawing>
                            </w:r>
                          </w:p>
                        </w:txbxContent>
                      </wps:txbx>
                      <wps:bodyPr rot="0" vert="horz" wrap="square" lIns="137160" tIns="137160" rIns="137160" bIns="137160" anchor="t" anchorCtr="0" upright="1">
                        <a:noAutofit/>
                      </wps:bodyPr>
                    </wps:wsp>
                  </a:graphicData>
                </a:graphic>
                <wp14:sizeRelH relativeFrom="margin">
                  <wp14:pctWidth>33000</wp14:pctWidth>
                </wp14:sizeRelH>
                <wp14:sizeRelV relativeFrom="margin">
                  <wp14:pctHeight>0</wp14:pctHeight>
                </wp14:sizeRelV>
              </wp:anchor>
            </w:drawing>
          </mc:Choice>
          <mc:Fallback>
            <w:pict>
              <v:roundrect id="AutoShape 14" o:spid="_x0000_s1026" style="position:absolute;margin-left:367.95pt;margin-top:68.2pt;width:152pt;height:714.75pt;z-index:251659264;visibility:visible;mso-wrap-style:square;mso-width-percent:330;mso-height-percent:0;mso-wrap-distance-left:9pt;mso-wrap-distance-top:0;mso-wrap-distance-right:9pt;mso-wrap-distance-bottom:0;mso-position-horizontal:absolute;mso-position-horizontal-relative:margin;mso-position-vertical:absolute;mso-position-vertical-relative:page;mso-width-percent:330;mso-height-percent:0;mso-width-relative:margin;mso-height-relative:margin;v-text-anchor:top"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" o:allowincell="f" fillcolor="#f9d8cd" strokecolor="#4f81bd [3204]" strokeweight="2.25pt">
                <v:textbox inset="10.8pt,10.8pt,10.8pt,10.8pt">
                  <w:txbxContent>
                    <w:p w:rsidR="0085762C" w:rsidRDefault="0085762C" w:rsidP="00426E19">
                      <w:pPr>
                        <w:spacing w:line="360" w:lineRule="auto"/>
                        <w:rPr>
                          <w:rFonts w:asciiTheme="majorHAnsi" w:eastAsiaTheme="majorEastAsia" w:hAnsiTheme="majorHAnsi" w:cstheme="majorBidi"/>
                          <w:b/>
                          <w:i/>
                          <w:iCs/>
                          <w:u w:val="single"/>
                          <w:lang w:val="es-ES"/>
                        </w:rPr>
                      </w:pPr>
                      <w:r w:rsidRPr="00426E19">
                        <w:rPr>
                          <w:rFonts w:asciiTheme="majorHAnsi" w:eastAsiaTheme="majorEastAsia" w:hAnsiTheme="majorHAnsi" w:cstheme="majorBidi"/>
                          <w:b/>
                          <w:i/>
                          <w:iCs/>
                          <w:u w:val="single"/>
                          <w:lang w:val="es-ES"/>
                        </w:rPr>
                        <w:t>Corresponsal de Los Santos</w:t>
                      </w:r>
                      <w:r>
                        <w:rPr>
                          <w:rFonts w:asciiTheme="majorHAnsi" w:eastAsiaTheme="majorEastAsia" w:hAnsiTheme="majorHAnsi" w:cstheme="majorBidi"/>
                          <w:b/>
                          <w:i/>
                          <w:iCs/>
                          <w:u w:val="single"/>
                          <w:lang w:val="es-ES"/>
                        </w:rPr>
                        <w:t>. Manuel mina</w:t>
                      </w:r>
                    </w:p>
                    <w:p w:rsidR="0085762C" w:rsidRDefault="0085762C" w:rsidP="00426E19">
                      <w:pPr>
                        <w:spacing w:line="360" w:lineRule="auto"/>
                        <w:rPr>
                          <w:rFonts w:asciiTheme="majorHAnsi" w:eastAsiaTheme="majorEastAsia" w:hAnsiTheme="majorHAnsi" w:cstheme="majorBidi"/>
                          <w:b/>
                          <w:i/>
                          <w:iCs/>
                          <w:u w:val="single"/>
                          <w:lang w:val="es-ES"/>
                        </w:rPr>
                      </w:pPr>
                    </w:p>
                    <w:p w:rsidR="0085762C" w:rsidRDefault="0085762C" w:rsidP="00426E19">
                      <w:pPr>
                        <w:spacing w:line="360" w:lineRule="auto"/>
                        <w:rPr>
                          <w:rFonts w:asciiTheme="majorHAnsi" w:eastAsiaTheme="majorEastAsia" w:hAnsiTheme="majorHAnsi" w:cstheme="majorBidi"/>
                          <w:iCs/>
                          <w:lang w:val="es-ES"/>
                        </w:rPr>
                      </w:pPr>
                      <w:r>
                        <w:rPr>
                          <w:rFonts w:asciiTheme="majorHAnsi" w:eastAsiaTheme="majorEastAsia" w:hAnsiTheme="majorHAnsi" w:cstheme="majorBidi"/>
                          <w:iCs/>
                          <w:lang w:val="es-ES"/>
                        </w:rPr>
                        <w:t>Juan Rodríguez docente jubilado nos comenta que debido a la reflexión realizada  en los últimos años sobre qué significa atender a la diversidad, se  ve en la necesidad de responder a otras diversidades.</w:t>
                      </w:r>
                    </w:p>
                    <w:p w:rsidR="0085762C" w:rsidRPr="00426E19" w:rsidRDefault="0085762C" w:rsidP="00426E19">
                      <w:pPr>
                        <w:spacing w:line="360" w:lineRule="auto"/>
                        <w:rPr>
                          <w:rFonts w:asciiTheme="majorHAnsi" w:eastAsiaTheme="majorEastAsia" w:hAnsiTheme="majorHAnsi" w:cstheme="majorBidi"/>
                          <w:iCs/>
                          <w:lang w:val="es-ES"/>
                        </w:rPr>
                      </w:pPr>
                    </w:p>
                    <w:p w:rsidR="0085762C" w:rsidRDefault="0085762C">
                      <w:pPr>
                        <w:spacing w:line="360" w:lineRule="auto"/>
                        <w:rPr>
                          <w:lang w:val="es-ES"/>
                        </w:rPr>
                      </w:pPr>
                      <w:r>
                        <w:rPr>
                          <w:noProof/>
                          <w:lang w:eastAsia="es-PA"/>
                        </w:rPr>
                        <w:drawing>
                          <wp:inline distT="0" distB="0" distL="0" distR="0" wp14:anchorId="45547214" wp14:editId="53A9529D">
                            <wp:extent cx="1390517" cy="2714625"/>
                            <wp:effectExtent l="0" t="0" r="63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cion (1).jpg"/>
                                    <pic:cNvPicPr/>
                                  </pic:nvPicPr>
                                  <pic:blipFill>
                                    <a:blip r:embed="rId8">
                                      <a:extLst>
                                        <a:ext uri="{28A0092B-C50C-407E-A947-70E740481C1C}">
                                          <a14:useLocalDpi xmlns:a14="http://schemas.microsoft.com/office/drawing/2010/main" val="0"/>
                                        </a:ext>
                                      </a:extLst>
                                    </a:blip>
                                    <a:stretch>
                                      <a:fillRect/>
                                    </a:stretch>
                                  </pic:blipFill>
                                  <pic:spPr>
                                    <a:xfrm>
                                      <a:off x="0" y="0"/>
                                      <a:ext cx="1389380" cy="2712404"/>
                                    </a:xfrm>
                                    <a:prstGeom prst="rect">
                                      <a:avLst/>
                                    </a:prstGeom>
                                  </pic:spPr>
                                </pic:pic>
                              </a:graphicData>
                            </a:graphic>
                          </wp:inline>
                        </w:drawing>
                      </w:r>
                    </w:p>
                  </w:txbxContent>
                </v:textbox>
                <w10:wrap type="square" anchorx="margin" anchory="page"/>
              </v:roundrect>
            </w:pict>
          </mc:Fallback>
        </mc:AlternateContent>
      </w:r>
      <w:r w:rsidR="00057791">
        <w:rPr>
          <w:noProof/>
          <w:lang w:eastAsia="es-PA"/>
        </w:rPr>
        <mc:AlternateContent>
          <mc:Choice Requires="wps">
            <w:drawing>
              <wp:anchor distT="0" distB="0" distL="114300" distR="114300" simplePos="0" relativeHeight="251674624" behindDoc="0" locked="0" layoutInCell="1" allowOverlap="1" wp14:anchorId="3F59CB71" wp14:editId="72DE7D19">
                <wp:simplePos x="0" y="0"/>
                <wp:positionH relativeFrom="column">
                  <wp:posOffset>-822960</wp:posOffset>
                </wp:positionH>
                <wp:positionV relativeFrom="paragraph">
                  <wp:posOffset>287655</wp:posOffset>
                </wp:positionV>
                <wp:extent cx="5238750" cy="1838325"/>
                <wp:effectExtent l="0" t="0" r="19050" b="28575"/>
                <wp:wrapNone/>
                <wp:docPr id="1" name="1 Cuadro de texto"/>
                <wp:cNvGraphicFramePr/>
                <a:graphic xmlns:a="http://schemas.openxmlformats.org/drawingml/2006/main">
                  <a:graphicData uri="http://schemas.microsoft.com/office/word/2010/wordprocessingShape">
                    <wps:wsp>
                      <wps:cNvSpPr txBox="1"/>
                      <wps:spPr>
                        <a:xfrm>
                          <a:off x="0" y="0"/>
                          <a:ext cx="5238750" cy="1838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762C" w:rsidRPr="00426E19" w:rsidRDefault="0085762C">
                            <w:pPr>
                              <w:rPr>
                                <w:b/>
                              </w:rPr>
                            </w:pPr>
                            <w:r w:rsidRPr="00426E19">
                              <w:rPr>
                                <w:b/>
                              </w:rPr>
                              <w:t xml:space="preserve">Nuestro corresponsal </w:t>
                            </w:r>
                            <w:r>
                              <w:rPr>
                                <w:b/>
                              </w:rPr>
                              <w:t xml:space="preserve">Erick Librado </w:t>
                            </w:r>
                            <w:r w:rsidRPr="00426E19">
                              <w:rPr>
                                <w:b/>
                              </w:rPr>
                              <w:t>de la provincia de Panamá.</w:t>
                            </w:r>
                          </w:p>
                          <w:p w:rsidR="0085762C" w:rsidRDefault="0085762C">
                            <w:r>
                              <w:t>Entrevistamos al señor Hugo Ospina un colaborador de nuestro diario en la ciudad de Panamá,  quien nos comento que la educación hoy reconoce la diversidad, y respeta diferencias individuales.</w:t>
                            </w:r>
                          </w:p>
                          <w:p w:rsidR="0085762C" w:rsidRDefault="0085762C">
                            <w:r>
                              <w:t>También nos comento que la diversidad es una condición inherente al ser humano. En el proceso educativo, los estudiantes pueden presentar: Diversidad de ideas, experiencias y actitudes o diversidad de estilos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7" type="#_x0000_t202" style="position:absolute;margin-left:-64.8pt;margin-top:22.65pt;width:412.5pt;height:14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" fillcolor="white [3201]" strokeweight=".5pt">
                <v:textbox>
                  <w:txbxContent>
                    <w:p w:rsidR="0085762C" w:rsidRPr="00426E19" w:rsidRDefault="0085762C">
                      <w:pPr>
                        <w:rPr>
                          <w:b/>
                        </w:rPr>
                      </w:pPr>
                      <w:r w:rsidRPr="00426E19">
                        <w:rPr>
                          <w:b/>
                        </w:rPr>
                        <w:t xml:space="preserve">Nuestro corresponsal </w:t>
                      </w:r>
                      <w:r>
                        <w:rPr>
                          <w:b/>
                        </w:rPr>
                        <w:t xml:space="preserve">Erick Librado </w:t>
                      </w:r>
                      <w:r w:rsidRPr="00426E19">
                        <w:rPr>
                          <w:b/>
                        </w:rPr>
                        <w:t>de la provincia de Panamá.</w:t>
                      </w:r>
                    </w:p>
                    <w:p w:rsidR="0085762C" w:rsidRDefault="0085762C">
                      <w:r>
                        <w:t>Entrevistamos al señor Hugo Ospina un colaborador de nuestro diario en la ciudad de Panamá,  quien nos comento que la educación hoy reconoce la diversidad, y respeta diferencias individuales.</w:t>
                      </w:r>
                    </w:p>
                    <w:p w:rsidR="0085762C" w:rsidRDefault="0085762C">
                      <w:r>
                        <w:t>También nos comento que la diversidad es una condición inherente al ser humano. En el proceso educativo, los estudiantes pueden presentar: Diversidad de ideas, experiencias y actitudes o diversidad de estilos de aprendizaje</w:t>
                      </w:r>
                    </w:p>
                  </w:txbxContent>
                </v:textbox>
              </v:shape>
            </w:pict>
          </mc:Fallback>
        </mc:AlternateContent>
      </w:r>
      <w:r w:rsidR="003132D8">
        <w:rPr>
          <w:noProof/>
          <w:lang w:eastAsia="es-PA"/>
        </w:rPr>
        <mc:AlternateContent>
          <mc:Choice Requires="wps">
            <w:drawing>
              <wp:anchor distT="0" distB="0" distL="114300" distR="114300" simplePos="0" relativeHeight="251661312" behindDoc="0" locked="0" layoutInCell="0" allowOverlap="1" wp14:anchorId="5C721A1F" wp14:editId="206102C9">
                <wp:simplePos x="0" y="0"/>
                <wp:positionH relativeFrom="margin">
                  <wp:posOffset>-1032510</wp:posOffset>
                </wp:positionH>
                <wp:positionV relativeFrom="page">
                  <wp:posOffset>2981325</wp:posOffset>
                </wp:positionV>
                <wp:extent cx="2237105" cy="6962775"/>
                <wp:effectExtent l="57150" t="323850" r="292735" b="47625"/>
                <wp:wrapSquare wrapText="bothSides"/>
                <wp:docPr id="700" name="Rectángulo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105" cy="6962775"/>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rsidR="0085762C" w:rsidRDefault="0085762C">
                            <w:pPr>
                              <w:rPr>
                                <w:b/>
                                <w:i/>
                                <w:iCs/>
                                <w:color w:val="000000" w:themeColor="text1"/>
                                <w:sz w:val="24"/>
                                <w:szCs w:val="24"/>
                              </w:rPr>
                            </w:pPr>
                            <w:r>
                              <w:rPr>
                                <w:b/>
                                <w:i/>
                                <w:iCs/>
                                <w:color w:val="000000" w:themeColor="text1"/>
                                <w:sz w:val="24"/>
                                <w:szCs w:val="24"/>
                              </w:rPr>
                              <w:t>El licenciado  Oscar Monterrey funcionario  del Ministerio de Desarrollo Social de la provincia de Veraguas.</w:t>
                            </w:r>
                          </w:p>
                          <w:p w:rsidR="0085762C" w:rsidRPr="007F3FF2" w:rsidRDefault="00357DF6">
                            <w:pPr>
                              <w:rPr>
                                <w:b/>
                                <w:i/>
                                <w:iCs/>
                                <w:color w:val="000000" w:themeColor="text1"/>
                                <w:sz w:val="24"/>
                                <w:szCs w:val="24"/>
                              </w:rPr>
                            </w:pPr>
                            <w:r>
                              <w:rPr>
                                <w:b/>
                                <w:i/>
                                <w:iCs/>
                                <w:color w:val="000000" w:themeColor="text1"/>
                                <w:sz w:val="24"/>
                                <w:szCs w:val="24"/>
                              </w:rPr>
                              <w:t>Habla sobre el</w:t>
                            </w:r>
                            <w:r w:rsidR="00FA3DF6" w:rsidRPr="00FA3DF6">
                              <w:rPr>
                                <w:b/>
                                <w:i/>
                                <w:iCs/>
                                <w:color w:val="000000" w:themeColor="text1"/>
                                <w:sz w:val="24"/>
                                <w:szCs w:val="24"/>
                              </w:rPr>
                              <w:t xml:space="preserve"> proyecto dirigido a jóvenes en riesgo social, denominado "Creo en Ti", lanzó la Dirección Provincial del Ministerio de Desarrollo Social (Mides) </w:t>
                            </w:r>
                            <w:r>
                              <w:rPr>
                                <w:b/>
                                <w:i/>
                                <w:iCs/>
                                <w:color w:val="000000" w:themeColor="text1"/>
                                <w:sz w:val="24"/>
                                <w:szCs w:val="24"/>
                              </w:rPr>
                              <w:t>quien aboga respecto a la  calidad para mejorar</w:t>
                            </w:r>
                            <w:r w:rsidR="0085762C" w:rsidRPr="007F3FF2">
                              <w:rPr>
                                <w:b/>
                                <w:i/>
                                <w:iCs/>
                                <w:color w:val="000000" w:themeColor="text1"/>
                                <w:sz w:val="24"/>
                                <w:szCs w:val="24"/>
                              </w:rPr>
                              <w:t xml:space="preserve"> los vínculos en la comunidad además de crear valores positivos. El objetivo de </w:t>
                            </w:r>
                            <w:r>
                              <w:rPr>
                                <w:b/>
                                <w:i/>
                                <w:iCs/>
                                <w:color w:val="000000" w:themeColor="text1"/>
                                <w:sz w:val="24"/>
                                <w:szCs w:val="24"/>
                              </w:rPr>
                              <w:t xml:space="preserve">éste proyecto es </w:t>
                            </w:r>
                            <w:r w:rsidR="0085762C" w:rsidRPr="007F3FF2">
                              <w:rPr>
                                <w:b/>
                                <w:i/>
                                <w:iCs/>
                                <w:color w:val="000000" w:themeColor="text1"/>
                                <w:sz w:val="24"/>
                                <w:szCs w:val="24"/>
                              </w:rPr>
                              <w:t>crear igualdad de oportunidades, equidad y participación para conseguir objetivos educativos comunes</w:t>
                            </w:r>
                            <w:r>
                              <w:rPr>
                                <w:b/>
                                <w:i/>
                                <w:iCs/>
                                <w:color w:val="000000" w:themeColor="text1"/>
                                <w:sz w:val="24"/>
                                <w:szCs w:val="24"/>
                              </w:rPr>
                              <w:t>, sociales y familiares</w:t>
                            </w:r>
                            <w:r w:rsidR="0085762C" w:rsidRPr="007F3FF2">
                              <w:rPr>
                                <w:b/>
                                <w:i/>
                                <w:iCs/>
                                <w:color w:val="000000" w:themeColor="text1"/>
                                <w:sz w:val="24"/>
                                <w:szCs w:val="24"/>
                              </w:rPr>
                              <w:t xml:space="preserve"> a todos los participantes.</w:t>
                            </w:r>
                          </w:p>
                        </w:txbxContent>
                      </wps:txbx>
                      <wps:bodyPr rot="0" vert="horz" wrap="square" lIns="365760" tIns="91440" rIns="182880" bIns="365760" anchor="t" anchorCtr="0" upright="1">
                        <a:noAutofit/>
                      </wps:bodyPr>
                    </wps:wsp>
                  </a:graphicData>
                </a:graphic>
                <wp14:sizeRelH relativeFrom="page">
                  <wp14:pctWidth>33000</wp14:pctWidth>
                </wp14:sizeRelH>
                <wp14:sizeRelV relativeFrom="page">
                  <wp14:pctHeight>0</wp14:pctHeight>
                </wp14:sizeRelV>
              </wp:anchor>
            </w:drawing>
          </mc:Choice>
          <mc:Fallback>
            <w:pict>
              <v:rect id="Rectángulo 398" o:spid="_x0000_s1028" style="position:absolute;margin-left:-81.3pt;margin-top:234.75pt;width:176.15pt;height:548.25pt;z-index:251661312;visibility:visible;mso-wrap-style:square;mso-width-percent:330;mso-height-percent:0;mso-wrap-distance-left:9pt;mso-wrap-distance-top:0;mso-wrap-distance-right:9pt;mso-wrap-distance-bottom:0;mso-position-horizontal:absolute;mso-position-horizontal-relative:margin;mso-position-vertical:absolute;mso-position-vertical-relative:page;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" o:allowincell="f" fillcolor="#a7bfde" stroked="f">
                <v:fill opacity="13107f"/>
                <v:shadow on="t" type="perspective" color="#d4cfb3" opacity=".5" offset="19pt,-21pt" matrix="65602f,,,65602f"/>
                <v:textbox inset="28.8pt,7.2pt,14.4pt,28.8pt">
                  <w:txbxContent>
                    <w:p w:rsidR="0085762C" w:rsidRDefault="0085762C">
                      <w:pPr>
                        <w:rPr>
                          <w:b/>
                          <w:i/>
                          <w:iCs/>
                          <w:color w:val="000000" w:themeColor="text1"/>
                          <w:sz w:val="24"/>
                          <w:szCs w:val="24"/>
                        </w:rPr>
                      </w:pPr>
                      <w:r>
                        <w:rPr>
                          <w:b/>
                          <w:i/>
                          <w:iCs/>
                          <w:color w:val="000000" w:themeColor="text1"/>
                          <w:sz w:val="24"/>
                          <w:szCs w:val="24"/>
                        </w:rPr>
                        <w:t>El licenciado  Oscar Monterrey funcionario  del Ministerio de Desarrollo Social de la provincia de Veraguas.</w:t>
                      </w:r>
                    </w:p>
                    <w:p w:rsidR="0085762C" w:rsidRPr="007F3FF2" w:rsidRDefault="00357DF6">
                      <w:pPr>
                        <w:rPr>
                          <w:b/>
                          <w:i/>
                          <w:iCs/>
                          <w:color w:val="000000" w:themeColor="text1"/>
                          <w:sz w:val="24"/>
                          <w:szCs w:val="24"/>
                        </w:rPr>
                      </w:pPr>
                      <w:r>
                        <w:rPr>
                          <w:b/>
                          <w:i/>
                          <w:iCs/>
                          <w:color w:val="000000" w:themeColor="text1"/>
                          <w:sz w:val="24"/>
                          <w:szCs w:val="24"/>
                        </w:rPr>
                        <w:t>Habla sobre el</w:t>
                      </w:r>
                      <w:r w:rsidR="00FA3DF6" w:rsidRPr="00FA3DF6">
                        <w:rPr>
                          <w:b/>
                          <w:i/>
                          <w:iCs/>
                          <w:color w:val="000000" w:themeColor="text1"/>
                          <w:sz w:val="24"/>
                          <w:szCs w:val="24"/>
                        </w:rPr>
                        <w:t xml:space="preserve"> proyecto dirigido a jóvenes en riesgo social, denominado "Creo en Ti", lanzó la Dirección Provincial del Ministerio de Desarrollo Social (Mides) </w:t>
                      </w:r>
                      <w:r>
                        <w:rPr>
                          <w:b/>
                          <w:i/>
                          <w:iCs/>
                          <w:color w:val="000000" w:themeColor="text1"/>
                          <w:sz w:val="24"/>
                          <w:szCs w:val="24"/>
                        </w:rPr>
                        <w:t>quien aboga respecto a la  calidad para mejorar</w:t>
                      </w:r>
                      <w:r w:rsidR="0085762C" w:rsidRPr="007F3FF2">
                        <w:rPr>
                          <w:b/>
                          <w:i/>
                          <w:iCs/>
                          <w:color w:val="000000" w:themeColor="text1"/>
                          <w:sz w:val="24"/>
                          <w:szCs w:val="24"/>
                        </w:rPr>
                        <w:t xml:space="preserve"> los vínculos en la comunidad además de crear valores positivos. El objetivo de </w:t>
                      </w:r>
                      <w:r>
                        <w:rPr>
                          <w:b/>
                          <w:i/>
                          <w:iCs/>
                          <w:color w:val="000000" w:themeColor="text1"/>
                          <w:sz w:val="24"/>
                          <w:szCs w:val="24"/>
                        </w:rPr>
                        <w:t xml:space="preserve">éste proyecto es </w:t>
                      </w:r>
                      <w:r w:rsidR="0085762C" w:rsidRPr="007F3FF2">
                        <w:rPr>
                          <w:b/>
                          <w:i/>
                          <w:iCs/>
                          <w:color w:val="000000" w:themeColor="text1"/>
                          <w:sz w:val="24"/>
                          <w:szCs w:val="24"/>
                        </w:rPr>
                        <w:t>crear igualdad de oportunidades, equidad y participación para conseguir objetivos educativos comunes</w:t>
                      </w:r>
                      <w:r>
                        <w:rPr>
                          <w:b/>
                          <w:i/>
                          <w:iCs/>
                          <w:color w:val="000000" w:themeColor="text1"/>
                          <w:sz w:val="24"/>
                          <w:szCs w:val="24"/>
                        </w:rPr>
                        <w:t>, sociales y familiares</w:t>
                      </w:r>
                      <w:r w:rsidR="0085762C" w:rsidRPr="007F3FF2">
                        <w:rPr>
                          <w:b/>
                          <w:i/>
                          <w:iCs/>
                          <w:color w:val="000000" w:themeColor="text1"/>
                          <w:sz w:val="24"/>
                          <w:szCs w:val="24"/>
                        </w:rPr>
                        <w:t xml:space="preserve"> a todos los participantes.</w:t>
                      </w:r>
                    </w:p>
                  </w:txbxContent>
                </v:textbox>
                <w10:wrap type="square" anchorx="margin" anchory="page"/>
              </v:rect>
            </w:pict>
          </mc:Fallback>
        </mc:AlternateContent>
      </w:r>
      <w: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MI PAÍS         “</w:t>
      </w:r>
      <w: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HACIA UNA EDUCACIÓN EN IGUALDAD”</w:t>
      </w:r>
    </w:p>
    <w:p w:rsidR="003132D8" w:rsidRPr="003132D8" w:rsidRDefault="003132D8" w:rsidP="003132D8"/>
    <w:p w:rsidR="003132D8" w:rsidRPr="003132D8" w:rsidRDefault="003132D8" w:rsidP="003132D8"/>
    <w:p w:rsidR="003132D8" w:rsidRPr="003132D8" w:rsidRDefault="003132D8" w:rsidP="003132D8"/>
    <w:p w:rsidR="003132D8" w:rsidRPr="003132D8" w:rsidRDefault="003132D8" w:rsidP="003132D8"/>
    <w:p w:rsidR="003132D8" w:rsidRPr="003132D8" w:rsidRDefault="003132D8" w:rsidP="003132D8"/>
    <w:p w:rsidR="003132D8" w:rsidRPr="003132D8" w:rsidRDefault="003132D8" w:rsidP="003132D8"/>
    <w:p w:rsidR="003132D8" w:rsidRPr="003132D8" w:rsidRDefault="00C20821" w:rsidP="003132D8">
      <w:r>
        <w:rPr>
          <w:noProof/>
          <w:lang w:eastAsia="es-PA"/>
        </w:rPr>
        <mc:AlternateContent>
          <mc:Choice Requires="wps">
            <w:drawing>
              <wp:anchor distT="0" distB="0" distL="114300" distR="114300" simplePos="0" relativeHeight="251675648" behindDoc="0" locked="0" layoutInCell="1" allowOverlap="1">
                <wp:simplePos x="0" y="0"/>
                <wp:positionH relativeFrom="column">
                  <wp:posOffset>-212090</wp:posOffset>
                </wp:positionH>
                <wp:positionV relativeFrom="paragraph">
                  <wp:posOffset>64770</wp:posOffset>
                </wp:positionV>
                <wp:extent cx="2981325" cy="6496050"/>
                <wp:effectExtent l="0" t="0" r="28575" b="19050"/>
                <wp:wrapNone/>
                <wp:docPr id="2" name="2 Cuadro de texto"/>
                <wp:cNvGraphicFramePr/>
                <a:graphic xmlns:a="http://schemas.openxmlformats.org/drawingml/2006/main">
                  <a:graphicData uri="http://schemas.microsoft.com/office/word/2010/wordprocessingShape">
                    <wps:wsp>
                      <wps:cNvSpPr txBox="1"/>
                      <wps:spPr>
                        <a:xfrm>
                          <a:off x="0" y="0"/>
                          <a:ext cx="2981325" cy="6496050"/>
                        </a:xfrm>
                        <a:prstGeom prst="rect">
                          <a:avLst/>
                        </a:prstGeom>
                        <a:ln/>
                      </wps:spPr>
                      <wps:style>
                        <a:lnRef idx="2">
                          <a:schemeClr val="dk1"/>
                        </a:lnRef>
                        <a:fillRef idx="1">
                          <a:schemeClr val="lt1"/>
                        </a:fillRef>
                        <a:effectRef idx="0">
                          <a:schemeClr val="dk1"/>
                        </a:effectRef>
                        <a:fontRef idx="minor">
                          <a:schemeClr val="dk1"/>
                        </a:fontRef>
                      </wps:style>
                      <wps:txbx>
                        <w:txbxContent>
                          <w:p w:rsidR="0085762C" w:rsidRPr="00744BA8" w:rsidRDefault="0085762C">
                            <w:pPr>
                              <w:rPr>
                                <w:b/>
                                <w:noProof/>
                                <w:lang w:eastAsia="es-PA"/>
                              </w:rPr>
                            </w:pPr>
                            <w:r>
                              <w:rPr>
                                <w:b/>
                                <w:noProof/>
                                <w:lang w:eastAsia="es-PA"/>
                              </w:rPr>
                              <w:t>Escuela Secundaria hacia una educación en Igualdad ejercen opinión sobre los conflictos de la desigualdad.</w:t>
                            </w:r>
                          </w:p>
                          <w:p w:rsidR="0085762C" w:rsidRPr="00744BA8" w:rsidRDefault="0085762C">
                            <w:pPr>
                              <w:rPr>
                                <w:b/>
                                <w:noProof/>
                                <w:sz w:val="36"/>
                                <w:szCs w:val="36"/>
                                <w:lang w:eastAsia="es-PA"/>
                              </w:rPr>
                            </w:pPr>
                            <w:r w:rsidRPr="00744BA8">
                              <w:rPr>
                                <w:b/>
                                <w:noProof/>
                                <w:sz w:val="36"/>
                                <w:szCs w:val="36"/>
                                <w:lang w:eastAsia="es-PA"/>
                              </w:rPr>
                              <w:t>Son muchos los conflictos o situaciones donde una de las partes es beneficiada y disponerse a mediar significa también estar dispuesto a compartir ese beneficio, aprender a renunciar a privilegios que a lo mejor no son del todo justos.</w:t>
                            </w:r>
                          </w:p>
                          <w:p w:rsidR="0085762C" w:rsidRDefault="0085762C">
                            <w:pPr>
                              <w:rPr>
                                <w:noProof/>
                                <w:lang w:eastAsia="es-PA"/>
                              </w:rPr>
                            </w:pPr>
                            <w:r>
                              <w:rPr>
                                <w:noProof/>
                                <w:lang w:eastAsia="es-PA"/>
                              </w:rPr>
                              <w:drawing>
                                <wp:inline distT="0" distB="0" distL="0" distR="0" wp14:anchorId="7DD244DC" wp14:editId="06A8A743">
                                  <wp:extent cx="2773045" cy="2240915"/>
                                  <wp:effectExtent l="0" t="0" r="8255" b="698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ival-juvenil-panama.jpg"/>
                                          <pic:cNvPicPr/>
                                        </pic:nvPicPr>
                                        <pic:blipFill>
                                          <a:blip r:embed="rId9">
                                            <a:extLst>
                                              <a:ext uri="{28A0092B-C50C-407E-A947-70E740481C1C}">
                                                <a14:useLocalDpi xmlns:a14="http://schemas.microsoft.com/office/drawing/2010/main" val="0"/>
                                              </a:ext>
                                            </a:extLst>
                                          </a:blip>
                                          <a:stretch>
                                            <a:fillRect/>
                                          </a:stretch>
                                        </pic:blipFill>
                                        <pic:spPr>
                                          <a:xfrm>
                                            <a:off x="0" y="0"/>
                                            <a:ext cx="2773045" cy="2240915"/>
                                          </a:xfrm>
                                          <a:prstGeom prst="rect">
                                            <a:avLst/>
                                          </a:prstGeom>
                                        </pic:spPr>
                                      </pic:pic>
                                    </a:graphicData>
                                  </a:graphic>
                                </wp:inline>
                              </w:drawing>
                            </w: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r>
                              <w:rPr>
                                <w:noProof/>
                                <w:lang w:eastAsia="es-PA"/>
                              </w:rPr>
                              <w:drawing>
                                <wp:inline distT="0" distB="0" distL="0" distR="0">
                                  <wp:extent cx="2562225" cy="2238375"/>
                                  <wp:effectExtent l="133350" t="114300" r="142875" b="16192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ival-juvenil-panama.jpg"/>
                                          <pic:cNvPicPr/>
                                        </pic:nvPicPr>
                                        <pic:blipFill>
                                          <a:blip r:embed="rId9">
                                            <a:extLst>
                                              <a:ext uri="{28A0092B-C50C-407E-A947-70E740481C1C}">
                                                <a14:useLocalDpi xmlns:a14="http://schemas.microsoft.com/office/drawing/2010/main" val="0"/>
                                              </a:ext>
                                            </a:extLst>
                                          </a:blip>
                                          <a:stretch>
                                            <a:fillRect/>
                                          </a:stretch>
                                        </pic:blipFill>
                                        <pic:spPr>
                                          <a:xfrm>
                                            <a:off x="0" y="0"/>
                                            <a:ext cx="2565132" cy="2240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 Cuadro de texto" o:spid="_x0000_s1029" type="#_x0000_t202" style="position:absolute;margin-left:-16.7pt;margin-top:5.1pt;width:234.75pt;height:51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" fillcolor="white [3201]" strokecolor="black [3200]" strokeweight="2pt">
                <v:textbox>
                  <w:txbxContent>
                    <w:p w:rsidR="0085762C" w:rsidRPr="00744BA8" w:rsidRDefault="0085762C">
                      <w:pPr>
                        <w:rPr>
                          <w:b/>
                          <w:noProof/>
                          <w:lang w:eastAsia="es-PA"/>
                        </w:rPr>
                      </w:pPr>
                      <w:r>
                        <w:rPr>
                          <w:b/>
                          <w:noProof/>
                          <w:lang w:eastAsia="es-PA"/>
                        </w:rPr>
                        <w:t>Escuela Secundaria hacia una educación en Igualdad ejercen opinión sobre los conflictos de la desigualdad.</w:t>
                      </w:r>
                    </w:p>
                    <w:p w:rsidR="0085762C" w:rsidRPr="00744BA8" w:rsidRDefault="0085762C">
                      <w:pPr>
                        <w:rPr>
                          <w:b/>
                          <w:noProof/>
                          <w:sz w:val="36"/>
                          <w:szCs w:val="36"/>
                          <w:lang w:eastAsia="es-PA"/>
                        </w:rPr>
                      </w:pPr>
                      <w:r w:rsidRPr="00744BA8">
                        <w:rPr>
                          <w:b/>
                          <w:noProof/>
                          <w:sz w:val="36"/>
                          <w:szCs w:val="36"/>
                          <w:lang w:eastAsia="es-PA"/>
                        </w:rPr>
                        <w:t>Son muchos los conflictos o situaciones donde una de las partes es beneficiada y disponerse a mediar significa también estar dispuesto a compartir ese beneficio, aprender a renunciar a privilegios que a lo mejor no son del todo justos.</w:t>
                      </w:r>
                    </w:p>
                    <w:p w:rsidR="0085762C" w:rsidRDefault="0085762C">
                      <w:pPr>
                        <w:rPr>
                          <w:noProof/>
                          <w:lang w:eastAsia="es-PA"/>
                        </w:rPr>
                      </w:pPr>
                      <w:r>
                        <w:rPr>
                          <w:noProof/>
                          <w:lang w:eastAsia="es-PA"/>
                        </w:rPr>
                        <w:drawing>
                          <wp:inline distT="0" distB="0" distL="0" distR="0" wp14:anchorId="7DD244DC" wp14:editId="06A8A743">
                            <wp:extent cx="2773045" cy="2240915"/>
                            <wp:effectExtent l="0" t="0" r="8255" b="698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ival-juvenil-panama.jpg"/>
                                    <pic:cNvPicPr/>
                                  </pic:nvPicPr>
                                  <pic:blipFill>
                                    <a:blip r:embed="rId9">
                                      <a:extLst>
                                        <a:ext uri="{28A0092B-C50C-407E-A947-70E740481C1C}">
                                          <a14:useLocalDpi xmlns:a14="http://schemas.microsoft.com/office/drawing/2010/main" val="0"/>
                                        </a:ext>
                                      </a:extLst>
                                    </a:blip>
                                    <a:stretch>
                                      <a:fillRect/>
                                    </a:stretch>
                                  </pic:blipFill>
                                  <pic:spPr>
                                    <a:xfrm>
                                      <a:off x="0" y="0"/>
                                      <a:ext cx="2773045" cy="2240915"/>
                                    </a:xfrm>
                                    <a:prstGeom prst="rect">
                                      <a:avLst/>
                                    </a:prstGeom>
                                  </pic:spPr>
                                </pic:pic>
                              </a:graphicData>
                            </a:graphic>
                          </wp:inline>
                        </w:drawing>
                      </w: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pPr>
                        <w:rPr>
                          <w:noProof/>
                          <w:lang w:eastAsia="es-PA"/>
                        </w:rPr>
                      </w:pPr>
                    </w:p>
                    <w:p w:rsidR="0085762C" w:rsidRDefault="0085762C">
                      <w:r>
                        <w:rPr>
                          <w:noProof/>
                          <w:lang w:eastAsia="es-PA"/>
                        </w:rPr>
                        <w:drawing>
                          <wp:inline distT="0" distB="0" distL="0" distR="0">
                            <wp:extent cx="2562225" cy="2238375"/>
                            <wp:effectExtent l="133350" t="114300" r="142875" b="16192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ival-juvenil-panama.jpg"/>
                                    <pic:cNvPicPr/>
                                  </pic:nvPicPr>
                                  <pic:blipFill>
                                    <a:blip r:embed="rId9">
                                      <a:extLst>
                                        <a:ext uri="{28A0092B-C50C-407E-A947-70E740481C1C}">
                                          <a14:useLocalDpi xmlns:a14="http://schemas.microsoft.com/office/drawing/2010/main" val="0"/>
                                        </a:ext>
                                      </a:extLst>
                                    </a:blip>
                                    <a:stretch>
                                      <a:fillRect/>
                                    </a:stretch>
                                  </pic:blipFill>
                                  <pic:spPr>
                                    <a:xfrm>
                                      <a:off x="0" y="0"/>
                                      <a:ext cx="2565132" cy="2240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p>
    <w:p w:rsidR="003132D8" w:rsidRPr="003132D8" w:rsidRDefault="003132D8" w:rsidP="003132D8"/>
    <w:p w:rsidR="003132D8" w:rsidRPr="003132D8" w:rsidRDefault="003132D8" w:rsidP="003132D8"/>
    <w:p w:rsidR="003132D8" w:rsidRPr="003132D8" w:rsidRDefault="003132D8" w:rsidP="003132D8"/>
    <w:p w:rsidR="003132D8" w:rsidRPr="003132D8" w:rsidRDefault="003132D8" w:rsidP="003132D8"/>
    <w:p w:rsidR="003132D8" w:rsidRPr="003132D8" w:rsidRDefault="003132D8" w:rsidP="003132D8"/>
    <w:p w:rsidR="003132D8" w:rsidRPr="003132D8" w:rsidRDefault="003132D8" w:rsidP="003132D8"/>
    <w:p w:rsidR="003132D8" w:rsidRPr="003132D8" w:rsidRDefault="003132D8" w:rsidP="003132D8"/>
    <w:p w:rsidR="003132D8" w:rsidRPr="003132D8" w:rsidRDefault="003132D8" w:rsidP="003132D8"/>
    <w:p w:rsidR="003132D8" w:rsidRPr="003132D8" w:rsidRDefault="003132D8" w:rsidP="003132D8"/>
    <w:p w:rsidR="003132D8" w:rsidRPr="003132D8" w:rsidRDefault="003132D8" w:rsidP="003132D8"/>
    <w:p w:rsidR="003132D8" w:rsidRPr="003132D8" w:rsidRDefault="003132D8" w:rsidP="003132D8"/>
    <w:p w:rsidR="003132D8" w:rsidRPr="003132D8" w:rsidRDefault="003132D8" w:rsidP="003132D8"/>
    <w:p w:rsidR="003132D8" w:rsidRPr="003132D8" w:rsidRDefault="003132D8" w:rsidP="003132D8"/>
    <w:p w:rsidR="003132D8" w:rsidRPr="003132D8" w:rsidRDefault="003132D8" w:rsidP="003132D8"/>
    <w:p w:rsidR="003132D8" w:rsidRDefault="003132D8" w:rsidP="003132D8"/>
    <w:p w:rsidR="003132D8" w:rsidRDefault="003132D8" w:rsidP="003132D8"/>
    <w:p w:rsidR="00EF7610" w:rsidRDefault="003132D8" w:rsidP="003132D8">
      <w:pPr>
        <w:tabs>
          <w:tab w:val="left" w:pos="3120"/>
        </w:tabs>
      </w:pPr>
      <w:r>
        <w:tab/>
      </w:r>
    </w:p>
    <w:p w:rsidR="003132D8" w:rsidRDefault="00744BA8" w:rsidP="003132D8">
      <w:pPr>
        <w:tabs>
          <w:tab w:val="left" w:pos="3120"/>
        </w:tabs>
      </w:pPr>
      <w:r>
        <w:rPr>
          <w:noProof/>
          <w:lang w:eastAsia="es-PA"/>
        </w:rPr>
        <w:lastRenderedPageBreak/>
        <mc:AlternateContent>
          <mc:Choice Requires="wps">
            <w:drawing>
              <wp:anchor distT="0" distB="0" distL="114300" distR="114300" simplePos="0" relativeHeight="251676672" behindDoc="0" locked="0" layoutInCell="1" allowOverlap="1">
                <wp:simplePos x="0" y="0"/>
                <wp:positionH relativeFrom="column">
                  <wp:posOffset>-975360</wp:posOffset>
                </wp:positionH>
                <wp:positionV relativeFrom="paragraph">
                  <wp:posOffset>1363980</wp:posOffset>
                </wp:positionV>
                <wp:extent cx="4743450" cy="4733925"/>
                <wp:effectExtent l="0" t="0" r="19050" b="28575"/>
                <wp:wrapNone/>
                <wp:docPr id="6" name="6 Cuadro de texto"/>
                <wp:cNvGraphicFramePr/>
                <a:graphic xmlns:a="http://schemas.openxmlformats.org/drawingml/2006/main">
                  <a:graphicData uri="http://schemas.microsoft.com/office/word/2010/wordprocessingShape">
                    <wps:wsp>
                      <wps:cNvSpPr txBox="1"/>
                      <wps:spPr>
                        <a:xfrm>
                          <a:off x="0" y="0"/>
                          <a:ext cx="4743450" cy="4733925"/>
                        </a:xfrm>
                        <a:prstGeom prst="rect">
                          <a:avLst/>
                        </a:prstGeom>
                        <a:ln/>
                      </wps:spPr>
                      <wps:style>
                        <a:lnRef idx="2">
                          <a:schemeClr val="dk1"/>
                        </a:lnRef>
                        <a:fillRef idx="1">
                          <a:schemeClr val="lt1"/>
                        </a:fillRef>
                        <a:effectRef idx="0">
                          <a:schemeClr val="dk1"/>
                        </a:effectRef>
                        <a:fontRef idx="minor">
                          <a:schemeClr val="dk1"/>
                        </a:fontRef>
                      </wps:style>
                      <wps:txbx>
                        <w:txbxContent>
                          <w:p w:rsidR="0085762C" w:rsidRDefault="0085762C">
                            <w:pPr>
                              <w:rPr>
                                <w:b/>
                                <w:sz w:val="32"/>
                                <w:szCs w:val="32"/>
                              </w:rPr>
                            </w:pPr>
                            <w:r w:rsidRPr="00C7692B">
                              <w:rPr>
                                <w:b/>
                                <w:sz w:val="32"/>
                                <w:szCs w:val="32"/>
                              </w:rPr>
                              <w:t>Los Educadores del congreso nacional latinoamericano de educación hablan sobre los movimientos migratorios de numerosos grupos sociales de características culturales específicas que constituyen una realidad multicultural en la mayoría de las colectividades que conducen diversas culturas compartidas en el mismo territorio.</w:t>
                            </w:r>
                          </w:p>
                          <w:p w:rsidR="0085762C" w:rsidRPr="00C7692B" w:rsidRDefault="0085762C">
                            <w:pPr>
                              <w:rPr>
                                <w:b/>
                                <w:sz w:val="32"/>
                                <w:szCs w:val="32"/>
                              </w:rPr>
                            </w:pPr>
                            <w:r>
                              <w:rPr>
                                <w:b/>
                                <w:noProof/>
                                <w:sz w:val="32"/>
                                <w:szCs w:val="32"/>
                                <w:lang w:eastAsia="es-PA"/>
                              </w:rPr>
                              <w:drawing>
                                <wp:inline distT="0" distB="0" distL="0" distR="0">
                                  <wp:extent cx="4535170" cy="227520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ma-general.gif"/>
                                          <pic:cNvPicPr/>
                                        </pic:nvPicPr>
                                        <pic:blipFill>
                                          <a:blip r:embed="rId10">
                                            <a:extLst>
                                              <a:ext uri="{28A0092B-C50C-407E-A947-70E740481C1C}">
                                                <a14:useLocalDpi xmlns:a14="http://schemas.microsoft.com/office/drawing/2010/main" val="0"/>
                                              </a:ext>
                                            </a:extLst>
                                          </a:blip>
                                          <a:stretch>
                                            <a:fillRect/>
                                          </a:stretch>
                                        </pic:blipFill>
                                        <pic:spPr>
                                          <a:xfrm>
                                            <a:off x="0" y="0"/>
                                            <a:ext cx="4535170" cy="2275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 Cuadro de texto" o:spid="_x0000_s1030" type="#_x0000_t202" style="position:absolute;margin-left:-76.8pt;margin-top:107.4pt;width:373.5pt;height:372.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" fillcolor="white [3201]" strokecolor="black [3200]" strokeweight="2pt">
                <v:textbox>
                  <w:txbxContent>
                    <w:p w:rsidR="00744BA8" w:rsidRDefault="00744BA8">
                      <w:pPr>
                        <w:rPr>
                          <w:b/>
                          <w:sz w:val="32"/>
                          <w:szCs w:val="32"/>
                        </w:rPr>
                      </w:pPr>
                      <w:r w:rsidRPr="00C7692B">
                        <w:rPr>
                          <w:b/>
                          <w:sz w:val="32"/>
                          <w:szCs w:val="32"/>
                        </w:rPr>
                        <w:t xml:space="preserve">Los Educadores del congreso nacional latinoamericano de educación hablan sobre los movimientos migratorios </w:t>
                      </w:r>
                      <w:r w:rsidR="00C7692B" w:rsidRPr="00C7692B">
                        <w:rPr>
                          <w:b/>
                          <w:sz w:val="32"/>
                          <w:szCs w:val="32"/>
                        </w:rPr>
                        <w:t>de numerosos grupos sociales de características culturales específicas que constituyen una realidad multicultural</w:t>
                      </w:r>
                      <w:r w:rsidRPr="00C7692B">
                        <w:rPr>
                          <w:b/>
                          <w:sz w:val="32"/>
                          <w:szCs w:val="32"/>
                        </w:rPr>
                        <w:t xml:space="preserve"> en la mayoría de las colectividades que conducen</w:t>
                      </w:r>
                      <w:r w:rsidR="00C7692B" w:rsidRPr="00C7692B">
                        <w:rPr>
                          <w:b/>
                          <w:sz w:val="32"/>
                          <w:szCs w:val="32"/>
                        </w:rPr>
                        <w:t xml:space="preserve"> diversas culturas compartidas en el mismo territorio.</w:t>
                      </w:r>
                    </w:p>
                    <w:p w:rsidR="00C7692B" w:rsidRPr="00C7692B" w:rsidRDefault="00C7692B">
                      <w:pPr>
                        <w:rPr>
                          <w:b/>
                          <w:sz w:val="32"/>
                          <w:szCs w:val="32"/>
                        </w:rPr>
                      </w:pPr>
                      <w:r>
                        <w:rPr>
                          <w:b/>
                          <w:noProof/>
                          <w:sz w:val="32"/>
                          <w:szCs w:val="32"/>
                          <w:lang w:eastAsia="es-PA"/>
                        </w:rPr>
                        <w:drawing>
                          <wp:inline distT="0" distB="0" distL="0" distR="0">
                            <wp:extent cx="4535170" cy="227520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ma-general.gif"/>
                                    <pic:cNvPicPr/>
                                  </pic:nvPicPr>
                                  <pic:blipFill>
                                    <a:blip r:embed="rId11">
                                      <a:extLst>
                                        <a:ext uri="{28A0092B-C50C-407E-A947-70E740481C1C}">
                                          <a14:useLocalDpi xmlns:a14="http://schemas.microsoft.com/office/drawing/2010/main" val="0"/>
                                        </a:ext>
                                      </a:extLst>
                                    </a:blip>
                                    <a:stretch>
                                      <a:fillRect/>
                                    </a:stretch>
                                  </pic:blipFill>
                                  <pic:spPr>
                                    <a:xfrm>
                                      <a:off x="0" y="0"/>
                                      <a:ext cx="4535170" cy="2275205"/>
                                    </a:xfrm>
                                    <a:prstGeom prst="rect">
                                      <a:avLst/>
                                    </a:prstGeom>
                                  </pic:spPr>
                                </pic:pic>
                              </a:graphicData>
                            </a:graphic>
                          </wp:inline>
                        </w:drawing>
                      </w:r>
                    </w:p>
                  </w:txbxContent>
                </v:textbox>
              </v:shape>
            </w:pict>
          </mc:Fallback>
        </mc:AlternateContent>
      </w:r>
      <w:r>
        <w:rPr>
          <w:noProof/>
          <w:lang w:eastAsia="es-PA"/>
        </w:rPr>
        <mc:AlternateContent>
          <mc:Choice Requires="wpg">
            <w:drawing>
              <wp:anchor distT="0" distB="0" distL="114300" distR="114300" simplePos="0" relativeHeight="251667456" behindDoc="0" locked="0" layoutInCell="1" allowOverlap="1" wp14:anchorId="29F174A6" wp14:editId="2F14C6B1">
                <wp:simplePos x="0" y="0"/>
                <wp:positionH relativeFrom="page">
                  <wp:posOffset>5010150</wp:posOffset>
                </wp:positionH>
                <wp:positionV relativeFrom="page">
                  <wp:posOffset>2282825</wp:posOffset>
                </wp:positionV>
                <wp:extent cx="2475865" cy="6899910"/>
                <wp:effectExtent l="0" t="0" r="27305" b="15240"/>
                <wp:wrapNone/>
                <wp:docPr id="43" name="Grupo 43"/>
                <wp:cNvGraphicFramePr/>
                <a:graphic xmlns:a="http://schemas.openxmlformats.org/drawingml/2006/main">
                  <a:graphicData uri="http://schemas.microsoft.com/office/word/2010/wordprocessingGroup">
                    <wpg:wgp>
                      <wpg:cNvGrpSpPr/>
                      <wpg:grpSpPr>
                        <a:xfrm>
                          <a:off x="0" y="0"/>
                          <a:ext cx="2475865" cy="6899910"/>
                          <a:chOff x="0" y="0"/>
                          <a:chExt cx="2475865" cy="9547860"/>
                        </a:xfrm>
                      </wpg:grpSpPr>
                      <wps:wsp>
                        <wps:cNvPr id="44" name="AutoShape 14"/>
                        <wps:cNvSpPr>
                          <a:spLocks noChangeArrowheads="1"/>
                        </wps:cNvSpPr>
                        <wps:spPr bwMode="auto">
                          <a:xfrm>
                            <a:off x="0" y="552450"/>
                            <a:ext cx="2475865" cy="899541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85762C" w:rsidRDefault="0085762C">
                              <w:pPr>
                                <w:pStyle w:val="Ttulo1"/>
                                <w:spacing w:after="240"/>
                                <w:rPr>
                                  <w:sz w:val="40"/>
                                  <w:szCs w:val="40"/>
                                </w:rPr>
                              </w:pPr>
                            </w:p>
                            <w:p w:rsidR="0085762C" w:rsidRPr="00C7692B" w:rsidRDefault="00357DF6">
                              <w:pPr>
                                <w:pStyle w:val="Ttulo1"/>
                                <w:spacing w:after="240"/>
                                <w:rPr>
                                  <w:b w:val="0"/>
                                  <w:color w:val="000000" w:themeColor="text1"/>
                                  <w:sz w:val="40"/>
                                  <w:szCs w:val="40"/>
                                </w:rPr>
                              </w:pPr>
                              <w:r>
                                <w:rPr>
                                  <w:b w:val="0"/>
                                  <w:color w:val="000000" w:themeColor="text1"/>
                                  <w:sz w:val="40"/>
                                  <w:szCs w:val="40"/>
                                </w:rPr>
                                <w:t xml:space="preserve">La Profesora Rangel </w:t>
                              </w:r>
                            </w:p>
                            <w:p w:rsidR="0085762C" w:rsidRPr="00C7692B" w:rsidRDefault="00357DF6">
                              <w:pPr>
                                <w:spacing w:line="480" w:lineRule="auto"/>
                                <w:rPr>
                                  <w:b/>
                                  <w:color w:val="000000" w:themeColor="text1"/>
                                </w:rPr>
                              </w:pPr>
                              <w:r>
                                <w:rPr>
                                  <w:b/>
                                  <w:color w:val="000000" w:themeColor="text1"/>
                                </w:rPr>
                                <w:t xml:space="preserve">De la Universidad pedagógica Nacional </w:t>
                              </w:r>
                              <w:r w:rsidR="0085762C" w:rsidRPr="00C7692B">
                                <w:rPr>
                                  <w:b/>
                                  <w:color w:val="000000" w:themeColor="text1"/>
                                </w:rPr>
                                <w:t>Opina que debe de ser imparcial mostrando equidistancia con respeto a las dos partes. Conseguirlo no es fácil, y requiere por parte del mediador de ser consiente de sus propios valores, estereotipos y prejuicios, para poder actuar sin que estos tengan influencia en el proceso</w:t>
                              </w:r>
                              <w:r w:rsidR="0085762C">
                                <w:rPr>
                                  <w:b/>
                                  <w:color w:val="000000" w:themeColor="text1"/>
                                </w:rPr>
                                <w:t xml:space="preserve"> de aprendizaje</w:t>
                              </w:r>
                              <w:r w:rsidR="0085762C" w:rsidRPr="00C7692B">
                                <w:rPr>
                                  <w:b/>
                                  <w:color w:val="000000" w:themeColor="text1"/>
                                </w:rPr>
                                <w:t xml:space="preserve">. </w:t>
                              </w:r>
                            </w:p>
                          </w:txbxContent>
                        </wps:txbx>
                        <wps:bodyPr rot="0" vert="horz" wrap="square" lIns="182880" tIns="457200" rIns="182880" bIns="73152" anchor="t" anchorCtr="0" upright="1">
                          <a:noAutofit/>
                        </wps:bodyPr>
                      </wps:wsp>
                      <wps:wsp>
                        <wps:cNvPr id="45" name="Rectangle 45"/>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762C" w:rsidRDefault="0085762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6" name="Rectangle 46"/>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762C" w:rsidRDefault="0085762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id="Grupo 43" o:spid="_x0000_s1031" style="position:absolute;margin-left:394.5pt;margin-top:179.75pt;width:194.95pt;height:543.3pt;z-index:251667456;mso-width-percent:320;mso-position-horizontal-relative:page;mso-position-vertical-relative:page;mso-width-percent:320" coordsize="24758,95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">
                <v:rect id="_x0000_s1032" style="position:absolute;top:5524;width:24758;height:89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3ZMIA&#10;AADbAAAADwAAAGRycy9kb3ducmV2LnhtbESPS4vCQBCE74L/YWjBi6wTRYIbHUV3WRBvPnbPbabz&#10;wExPyEw0++8dQfBYVNVX1HLdmUrcqHGlZQWTcQSCOLW65FzB+fTzMQfhPLLGyjIp+CcH61W/t8RE&#10;2zsf6Hb0uQgQdgkqKLyvEyldWpBBN7Y1cfAy2xj0QTa51A3eA9xUchpFsTRYclgosKavgtLrsTUK&#10;9Pf+9zNut5y5+Krbv40c4SVTajjoNgsQnjr/Dr/aO61gNoP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fdkwgAAANsAAAAPAAAAAAAAAAAAAAAAAJgCAABkcnMvZG93&#10;bnJldi54bWxQSwUGAAAAAAQABAD1AAAAhwMAAAAA&#10;" fillcolor="white [3212]" strokecolor="#938953 [1614]" strokeweight="1.25pt">
                  <v:textbox inset="14.4pt,36pt,14.4pt,5.76pt">
                    <w:txbxContent>
                      <w:p w:rsidR="0085762C" w:rsidRDefault="0085762C">
                        <w:pPr>
                          <w:pStyle w:val="Ttulo1"/>
                          <w:spacing w:after="240"/>
                          <w:rPr>
                            <w:sz w:val="40"/>
                            <w:szCs w:val="40"/>
                          </w:rPr>
                        </w:pPr>
                      </w:p>
                      <w:p w:rsidR="0085762C" w:rsidRPr="00C7692B" w:rsidRDefault="00357DF6">
                        <w:pPr>
                          <w:pStyle w:val="Ttulo1"/>
                          <w:spacing w:after="240"/>
                          <w:rPr>
                            <w:b w:val="0"/>
                            <w:color w:val="000000" w:themeColor="text1"/>
                            <w:sz w:val="40"/>
                            <w:szCs w:val="40"/>
                          </w:rPr>
                        </w:pPr>
                        <w:r>
                          <w:rPr>
                            <w:b w:val="0"/>
                            <w:color w:val="000000" w:themeColor="text1"/>
                            <w:sz w:val="40"/>
                            <w:szCs w:val="40"/>
                          </w:rPr>
                          <w:t xml:space="preserve">La Profesora Rangel </w:t>
                        </w:r>
                      </w:p>
                      <w:p w:rsidR="0085762C" w:rsidRPr="00C7692B" w:rsidRDefault="00357DF6">
                        <w:pPr>
                          <w:spacing w:line="480" w:lineRule="auto"/>
                          <w:rPr>
                            <w:b/>
                            <w:color w:val="000000" w:themeColor="text1"/>
                          </w:rPr>
                        </w:pPr>
                        <w:r>
                          <w:rPr>
                            <w:b/>
                            <w:color w:val="000000" w:themeColor="text1"/>
                          </w:rPr>
                          <w:t xml:space="preserve">De la Universidad pedagógica Nacional </w:t>
                        </w:r>
                        <w:r w:rsidR="0085762C" w:rsidRPr="00C7692B">
                          <w:rPr>
                            <w:b/>
                            <w:color w:val="000000" w:themeColor="text1"/>
                          </w:rPr>
                          <w:t>Opina que debe de ser imparcial mostrando equidistancia con respeto a las dos partes. Conseguirlo no es fácil, y requiere por parte del mediador de ser consiente de sus propios valores, estereotipos y prejuicios, para poder actuar sin que estos tengan influencia en el proceso</w:t>
                        </w:r>
                        <w:r w:rsidR="0085762C">
                          <w:rPr>
                            <w:b/>
                            <w:color w:val="000000" w:themeColor="text1"/>
                          </w:rPr>
                          <w:t xml:space="preserve"> de aprendizaje</w:t>
                        </w:r>
                        <w:r w:rsidR="0085762C" w:rsidRPr="00C7692B">
                          <w:rPr>
                            <w:b/>
                            <w:color w:val="000000" w:themeColor="text1"/>
                          </w:rPr>
                          <w:t xml:space="preserve">. </w:t>
                        </w:r>
                      </w:p>
                    </w:txbxContent>
                  </v:textbox>
                </v:rect>
                <v:rect id="Rectangle 45" o:spid="_x0000_s1033"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2JMQA&#10;AADbAAAADwAAAGRycy9kb3ducmV2LnhtbESPQWvCQBSE74L/YXlCL9JsWrRIzCpaKNqLoLb3Z/Y1&#10;G5p9m2bXGP99VxA8DjPzDZMve1uLjlpfOVbwkqQgiAunKy4VfB0/nmcgfEDWWDsmBVfysFwMBzlm&#10;2l14T90hlCJC2GeowITQZFL6wpBFn7iGOHo/rrUYomxLqVu8RLit5WuavkmLFccFgw29Gyp+D2er&#10;YL/elH/feJztum1xNfjpJuOTU+pp1K/mIAL14RG+t7dawWQKt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diTEAAAA2wAAAA8AAAAAAAAAAAAAAAAAmAIAAGRycy9k&#10;b3ducmV2LnhtbFBLBQYAAAAABAAEAPUAAACJAwAAAAA=&#10;" fillcolor="#1f497d [3215]" stroked="f" strokeweight="2pt">
                  <v:textbox inset="14.4pt,14.4pt,14.4pt,28.8pt">
                    <w:txbxContent>
                      <w:p w:rsidR="0085762C" w:rsidRDefault="0085762C">
                        <w:pPr>
                          <w:spacing w:before="240"/>
                          <w:rPr>
                            <w:color w:val="FFFFFF" w:themeColor="background1"/>
                          </w:rPr>
                        </w:pPr>
                      </w:p>
                    </w:txbxContent>
                  </v:textbox>
                </v:rect>
                <v:rect id="Rectangle 46" o:spid="_x0000_s1034"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lK8UA&#10;AADbAAAADwAAAGRycy9kb3ducmV2LnhtbESPQWuDQBSE74X+h+UVeinJ2lISMVlDKRR6aA4aweuL&#10;+6Ki+1bcTTT/PlsI5DjMzDfMdjebXlxodK1lBe/LCARxZXXLtYLi8LOIQTiPrLG3TAqu5GCXPj9t&#10;MdF24owuua9FgLBLUEHj/ZBI6aqGDLqlHYiDd7KjQR/kWEs94hTgppcfUbSSBlsOCw0O9N1Q1eVn&#10;oyBz0/7tOq+Lszv+rUtfF3Ffdkq9vsxfGxCeZv8I39u/WsHnCv6/hB8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KUrxQAAANsAAAAPAAAAAAAAAAAAAAAAAJgCAABkcnMv&#10;ZG93bnJldi54bWxQSwUGAAAAAAQABAD1AAAAigMAAAAA&#10;" fillcolor="#4f81bd [3204]" stroked="f" strokeweight="2pt">
                  <v:textbox inset="14.4pt,14.4pt,14.4pt,28.8pt">
                    <w:txbxContent>
                      <w:p w:rsidR="0085762C" w:rsidRDefault="0085762C">
                        <w:pPr>
                          <w:spacing w:before="240"/>
                          <w:rPr>
                            <w:color w:val="FFFFFF" w:themeColor="background1"/>
                          </w:rPr>
                        </w:pPr>
                      </w:p>
                    </w:txbxContent>
                  </v:textbox>
                </v:rect>
                <w10:wrap anchorx="page" anchory="page"/>
              </v:group>
            </w:pict>
          </mc:Fallback>
        </mc:AlternateContent>
      </w:r>
      <w:r>
        <w:rPr>
          <w:noProof/>
          <w:lang w:eastAsia="es-PA"/>
        </w:rPr>
        <mc:AlternateContent>
          <mc:Choice Requires="wps">
            <w:drawing>
              <wp:anchor distT="0" distB="0" distL="91440" distR="91440" simplePos="0" relativeHeight="251663360" behindDoc="0" locked="0" layoutInCell="1" allowOverlap="1" wp14:anchorId="34AE5237" wp14:editId="1E94D010">
                <wp:simplePos x="0" y="0"/>
                <wp:positionH relativeFrom="margin">
                  <wp:posOffset>-1085850</wp:posOffset>
                </wp:positionH>
                <wp:positionV relativeFrom="line">
                  <wp:posOffset>66675</wp:posOffset>
                </wp:positionV>
                <wp:extent cx="7677150" cy="1839595"/>
                <wp:effectExtent l="0" t="0" r="0" b="0"/>
                <wp:wrapSquare wrapText="bothSides"/>
                <wp:docPr id="42" name="Cuadro de texto 42"/>
                <wp:cNvGraphicFramePr/>
                <a:graphic xmlns:a="http://schemas.openxmlformats.org/drawingml/2006/main">
                  <a:graphicData uri="http://schemas.microsoft.com/office/word/2010/wordprocessingShape">
                    <wps:wsp>
                      <wps:cNvSpPr txBox="1"/>
                      <wps:spPr>
                        <a:xfrm>
                          <a:off x="0" y="0"/>
                          <a:ext cx="7677150" cy="1839595"/>
                        </a:xfrm>
                        <a:prstGeom prst="rect">
                          <a:avLst/>
                        </a:prstGeom>
                        <a:noFill/>
                        <a:ln w="6350">
                          <a:noFill/>
                        </a:ln>
                        <a:effectLst/>
                      </wps:spPr>
                      <wps:txbx>
                        <w:txbxContent>
                          <w:p w:rsidR="0085762C" w:rsidRPr="00744BA8" w:rsidRDefault="003059D6">
                            <w:pPr>
                              <w:pStyle w:val="Cita"/>
                              <w:pBdr>
                                <w:top w:val="single" w:sz="48" w:space="8" w:color="4F81BD" w:themeColor="accent1"/>
                                <w:bottom w:val="single" w:sz="48" w:space="8" w:color="4F81BD" w:themeColor="accent1"/>
                              </w:pBdr>
                              <w:spacing w:line="300" w:lineRule="auto"/>
                              <w:jc w:val="center"/>
                              <w:rPr>
                                <w:rFonts w:eastAsiaTheme="minorHAnsi"/>
                                <w:b/>
                                <w:sz w:val="32"/>
                                <w:szCs w:val="32"/>
                              </w:rPr>
                            </w:pPr>
                            <w:r>
                              <w:rPr>
                                <w:rFonts w:eastAsiaTheme="minorHAnsi"/>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internacionales: </w:t>
                            </w:r>
                            <w:bookmarkStart w:id="0" w:name="_GoBack"/>
                            <w:bookmarkEnd w:id="0"/>
                            <w:r w:rsidR="0085762C">
                              <w:rPr>
                                <w:rFonts w:eastAsiaTheme="minorHAnsi"/>
                                <w:b/>
                                <w:sz w:val="32"/>
                                <w:szCs w:val="32"/>
                              </w:rPr>
                              <w:t>NUESTRA DIVERSIDAD CULTURAL ASÍ LLAMADO EL CONGRESO NACIONAL DE LATINOAMERICANO DE EDUCACIÓN.</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Cuadro de texto 42" o:spid="_x0000_s1035" type="#_x0000_t202" style="position:absolute;margin-left:-85.5pt;margin-top:5.25pt;width:604.5pt;height:144.85pt;z-index:25166336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" filled="f" stroked="f" strokeweight=".5pt">
                <v:textbox style="mso-fit-shape-to-text:t" inset="0,7.2pt,0,7.2pt">
                  <w:txbxContent>
                    <w:p w:rsidR="0085762C" w:rsidRPr="00744BA8" w:rsidRDefault="003059D6">
                      <w:pPr>
                        <w:pStyle w:val="Cita"/>
                        <w:pBdr>
                          <w:top w:val="single" w:sz="48" w:space="8" w:color="4F81BD" w:themeColor="accent1"/>
                          <w:bottom w:val="single" w:sz="48" w:space="8" w:color="4F81BD" w:themeColor="accent1"/>
                        </w:pBdr>
                        <w:spacing w:line="300" w:lineRule="auto"/>
                        <w:jc w:val="center"/>
                        <w:rPr>
                          <w:rFonts w:eastAsiaTheme="minorHAnsi"/>
                          <w:b/>
                          <w:sz w:val="32"/>
                          <w:szCs w:val="32"/>
                        </w:rPr>
                      </w:pPr>
                      <w:r>
                        <w:rPr>
                          <w:rFonts w:eastAsiaTheme="minorHAnsi"/>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internacionales: </w:t>
                      </w:r>
                      <w:bookmarkStart w:id="1" w:name="_GoBack"/>
                      <w:bookmarkEnd w:id="1"/>
                      <w:r w:rsidR="0085762C">
                        <w:rPr>
                          <w:rFonts w:eastAsiaTheme="minorHAnsi"/>
                          <w:b/>
                          <w:sz w:val="32"/>
                          <w:szCs w:val="32"/>
                        </w:rPr>
                        <w:t>NUESTRA DIVERSIDAD CULTURAL ASÍ LLAMADO EL CONGRESO NACIONAL DE LATINOAMERICANO DE EDUCACIÓN.</w:t>
                      </w:r>
                    </w:p>
                  </w:txbxContent>
                </v:textbox>
                <w10:wrap type="square" anchorx="margin" anchory="line"/>
              </v:shape>
            </w:pict>
          </mc:Fallback>
        </mc:AlternateContent>
      </w:r>
    </w:p>
    <w:p w:rsidR="003132D8" w:rsidRPr="003132D8" w:rsidRDefault="003132D8" w:rsidP="003132D8"/>
    <w:p w:rsidR="003132D8" w:rsidRPr="003132D8" w:rsidRDefault="003132D8" w:rsidP="003132D8"/>
    <w:p w:rsidR="003132D8" w:rsidRPr="003132D8" w:rsidRDefault="003132D8" w:rsidP="003132D8"/>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C7692B" w:rsidP="00C7692B">
      <w:r>
        <w:rPr>
          <w:noProof/>
          <w:lang w:eastAsia="es-PA"/>
        </w:rPr>
        <w:drawing>
          <wp:inline distT="0" distB="0" distL="0" distR="0" wp14:anchorId="48B73A22" wp14:editId="383E0D7C">
            <wp:extent cx="3181350" cy="154305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edad-idioma-t14914.jpg"/>
                    <pic:cNvPicPr/>
                  </pic:nvPicPr>
                  <pic:blipFill>
                    <a:blip r:embed="rId12">
                      <a:extLst>
                        <a:ext uri="{28A0092B-C50C-407E-A947-70E740481C1C}">
                          <a14:useLocalDpi xmlns:a14="http://schemas.microsoft.com/office/drawing/2010/main" val="0"/>
                        </a:ext>
                      </a:extLst>
                    </a:blip>
                    <a:stretch>
                      <a:fillRect/>
                    </a:stretch>
                  </pic:blipFill>
                  <pic:spPr>
                    <a:xfrm>
                      <a:off x="0" y="0"/>
                      <a:ext cx="3181350" cy="1543050"/>
                    </a:xfrm>
                    <a:prstGeom prst="rect">
                      <a:avLst/>
                    </a:prstGeom>
                  </pic:spPr>
                </pic:pic>
              </a:graphicData>
            </a:graphic>
          </wp:inline>
        </w:drawing>
      </w:r>
    </w:p>
    <w:p w:rsidR="003132D8" w:rsidRDefault="00C7692B" w:rsidP="00C7692B">
      <w:pPr>
        <w:tabs>
          <w:tab w:val="left" w:pos="1305"/>
        </w:tabs>
      </w:pPr>
      <w:r>
        <w:rPr>
          <w:noProof/>
          <w:lang w:eastAsia="es-PA"/>
        </w:rPr>
        <w:lastRenderedPageBreak/>
        <mc:AlternateContent>
          <mc:Choice Requires="wps">
            <w:drawing>
              <wp:anchor distT="0" distB="0" distL="114300" distR="114300" simplePos="0" relativeHeight="251669504" behindDoc="0" locked="0" layoutInCell="0" allowOverlap="1" wp14:anchorId="07DDA366" wp14:editId="5CD223DE">
                <wp:simplePos x="0" y="0"/>
                <wp:positionH relativeFrom="page">
                  <wp:posOffset>3171825</wp:posOffset>
                </wp:positionH>
                <wp:positionV relativeFrom="page">
                  <wp:posOffset>951865</wp:posOffset>
                </wp:positionV>
                <wp:extent cx="4333875" cy="3343275"/>
                <wp:effectExtent l="38100" t="38100" r="47625" b="47625"/>
                <wp:wrapSquare wrapText="bothSides"/>
                <wp:docPr id="6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3432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85762C" w:rsidRPr="002540AD" w:rsidRDefault="0085762C" w:rsidP="002540AD">
                            <w:pPr>
                              <w:spacing w:after="0" w:line="360" w:lineRule="auto"/>
                              <w:jc w:val="right"/>
                              <w:rPr>
                                <w:rFonts w:asciiTheme="majorHAnsi" w:eastAsiaTheme="majorEastAsia" w:hAnsiTheme="majorHAnsi" w:cstheme="majorBidi"/>
                                <w:i/>
                                <w:iCs/>
                                <w:color w:val="000000" w:themeColor="text1"/>
                                <w:sz w:val="28"/>
                                <w:szCs w:val="28"/>
                              </w:rPr>
                            </w:pPr>
                            <w:r w:rsidRPr="002540AD">
                              <w:rPr>
                                <w:rFonts w:asciiTheme="majorHAnsi" w:eastAsiaTheme="majorEastAsia" w:hAnsiTheme="majorHAnsi" w:cstheme="majorBidi"/>
                                <w:i/>
                                <w:iCs/>
                                <w:color w:val="000000" w:themeColor="text1"/>
                                <w:sz w:val="28"/>
                                <w:szCs w:val="28"/>
                              </w:rPr>
                              <w:t>Diversidad e igualdad en educación.</w:t>
                            </w:r>
                          </w:p>
                          <w:p w:rsidR="0085762C" w:rsidRDefault="0085762C" w:rsidP="002540AD">
                            <w:pPr>
                              <w:spacing w:after="0" w:line="360" w:lineRule="auto"/>
                              <w:jc w:val="right"/>
                              <w:rPr>
                                <w:rFonts w:asciiTheme="majorHAnsi" w:eastAsiaTheme="majorEastAsia" w:hAnsiTheme="majorHAnsi" w:cstheme="majorBidi"/>
                                <w:i/>
                                <w:iCs/>
                                <w:color w:val="000000" w:themeColor="text1"/>
                                <w:sz w:val="28"/>
                                <w:szCs w:val="28"/>
                              </w:rPr>
                            </w:pPr>
                            <w:r w:rsidRPr="002540AD">
                              <w:rPr>
                                <w:rFonts w:asciiTheme="majorHAnsi" w:eastAsiaTheme="majorEastAsia" w:hAnsiTheme="majorHAnsi" w:cstheme="majorBidi"/>
                                <w:i/>
                                <w:iCs/>
                                <w:color w:val="000000" w:themeColor="text1"/>
                                <w:sz w:val="28"/>
                                <w:szCs w:val="28"/>
                              </w:rPr>
                              <w:t>La mediación socioeducativa</w:t>
                            </w:r>
                          </w:p>
                          <w:p w:rsidR="0085762C" w:rsidRPr="002540AD" w:rsidRDefault="0085762C" w:rsidP="002540AD">
                            <w:pPr>
                              <w:spacing w:after="0" w:line="360" w:lineRule="auto"/>
                              <w:jc w:val="right"/>
                              <w:rPr>
                                <w:rFonts w:asciiTheme="majorHAnsi" w:eastAsiaTheme="majorEastAsia" w:hAnsiTheme="majorHAnsi" w:cstheme="majorBidi"/>
                                <w:i/>
                                <w:iCs/>
                                <w:color w:val="000000" w:themeColor="text1"/>
                                <w:sz w:val="28"/>
                                <w:szCs w:val="28"/>
                              </w:rPr>
                            </w:pPr>
                            <w:r>
                              <w:rPr>
                                <w:rFonts w:asciiTheme="majorHAnsi" w:eastAsiaTheme="majorEastAsia" w:hAnsiTheme="majorHAnsi" w:cstheme="majorBidi"/>
                                <w:i/>
                                <w:iCs/>
                                <w:color w:val="000000" w:themeColor="text1"/>
                                <w:sz w:val="28"/>
                                <w:szCs w:val="28"/>
                              </w:rPr>
                              <w:t xml:space="preserve">Según Néstor Caballero bibliotecario de nuestro país dice que </w:t>
                            </w:r>
                            <w:r w:rsidRPr="002540AD">
                              <w:rPr>
                                <w:rFonts w:asciiTheme="majorHAnsi" w:eastAsiaTheme="majorEastAsia" w:hAnsiTheme="majorHAnsi" w:cstheme="majorBidi"/>
                                <w:i/>
                                <w:iCs/>
                                <w:color w:val="000000" w:themeColor="text1"/>
                                <w:sz w:val="28"/>
                                <w:szCs w:val="28"/>
                              </w:rPr>
                              <w:t>Se entiende como el proceso que facilita el acercamiento y la comunicación entre dos o más partes para que busquen conjuntamente la solución a una discrepancia de manera que lleguen a un acuerdo y mejoren las relaciones entre ellas.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Cuadro de texto 2" o:spid="_x0000_s1036" type="#_x0000_t202" style="position:absolute;margin-left:249.75pt;margin-top:74.95pt;width:341.25pt;height:263.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" o:allowincell="f" filled="f" strokecolor="#622423" strokeweight="6pt">
                <v:stroke linestyle="thickThin"/>
                <v:textbox inset="10.8pt,7.2pt,10.8pt,7.2pt">
                  <w:txbxContent>
                    <w:p w:rsidR="002540AD" w:rsidRPr="002540AD" w:rsidRDefault="002540AD" w:rsidP="002540AD">
                      <w:pPr>
                        <w:spacing w:after="0" w:line="360" w:lineRule="auto"/>
                        <w:jc w:val="right"/>
                        <w:rPr>
                          <w:rFonts w:asciiTheme="majorHAnsi" w:eastAsiaTheme="majorEastAsia" w:hAnsiTheme="majorHAnsi" w:cstheme="majorBidi"/>
                          <w:i/>
                          <w:iCs/>
                          <w:color w:val="000000" w:themeColor="text1"/>
                          <w:sz w:val="28"/>
                          <w:szCs w:val="28"/>
                        </w:rPr>
                      </w:pPr>
                      <w:r w:rsidRPr="002540AD">
                        <w:rPr>
                          <w:rFonts w:asciiTheme="majorHAnsi" w:eastAsiaTheme="majorEastAsia" w:hAnsiTheme="majorHAnsi" w:cstheme="majorBidi"/>
                          <w:i/>
                          <w:iCs/>
                          <w:color w:val="000000" w:themeColor="text1"/>
                          <w:sz w:val="28"/>
                          <w:szCs w:val="28"/>
                        </w:rPr>
                        <w:t>Diversidad e igualdad en educación.</w:t>
                      </w:r>
                    </w:p>
                    <w:p w:rsidR="002540AD" w:rsidRDefault="002540AD" w:rsidP="002540AD">
                      <w:pPr>
                        <w:spacing w:after="0" w:line="360" w:lineRule="auto"/>
                        <w:jc w:val="right"/>
                        <w:rPr>
                          <w:rFonts w:asciiTheme="majorHAnsi" w:eastAsiaTheme="majorEastAsia" w:hAnsiTheme="majorHAnsi" w:cstheme="majorBidi"/>
                          <w:i/>
                          <w:iCs/>
                          <w:color w:val="000000" w:themeColor="text1"/>
                          <w:sz w:val="28"/>
                          <w:szCs w:val="28"/>
                        </w:rPr>
                      </w:pPr>
                      <w:r w:rsidRPr="002540AD">
                        <w:rPr>
                          <w:rFonts w:asciiTheme="majorHAnsi" w:eastAsiaTheme="majorEastAsia" w:hAnsiTheme="majorHAnsi" w:cstheme="majorBidi"/>
                          <w:i/>
                          <w:iCs/>
                          <w:color w:val="000000" w:themeColor="text1"/>
                          <w:sz w:val="28"/>
                          <w:szCs w:val="28"/>
                        </w:rPr>
                        <w:t>La mediación socioeducativa</w:t>
                      </w:r>
                    </w:p>
                    <w:p w:rsidR="00057791" w:rsidRPr="002540AD" w:rsidRDefault="002540AD" w:rsidP="002540AD">
                      <w:pPr>
                        <w:spacing w:after="0" w:line="360" w:lineRule="auto"/>
                        <w:jc w:val="right"/>
                        <w:rPr>
                          <w:rFonts w:asciiTheme="majorHAnsi" w:eastAsiaTheme="majorEastAsia" w:hAnsiTheme="majorHAnsi" w:cstheme="majorBidi"/>
                          <w:i/>
                          <w:iCs/>
                          <w:color w:val="000000" w:themeColor="text1"/>
                          <w:sz w:val="28"/>
                          <w:szCs w:val="28"/>
                        </w:rPr>
                      </w:pPr>
                      <w:r>
                        <w:rPr>
                          <w:rFonts w:asciiTheme="majorHAnsi" w:eastAsiaTheme="majorEastAsia" w:hAnsiTheme="majorHAnsi" w:cstheme="majorBidi"/>
                          <w:i/>
                          <w:iCs/>
                          <w:color w:val="000000" w:themeColor="text1"/>
                          <w:sz w:val="28"/>
                          <w:szCs w:val="28"/>
                        </w:rPr>
                        <w:t xml:space="preserve">Según Néstor Caballero bibliotecario de nuestro país dice que </w:t>
                      </w:r>
                      <w:r w:rsidRPr="002540AD">
                        <w:rPr>
                          <w:rFonts w:asciiTheme="majorHAnsi" w:eastAsiaTheme="majorEastAsia" w:hAnsiTheme="majorHAnsi" w:cstheme="majorBidi"/>
                          <w:i/>
                          <w:iCs/>
                          <w:color w:val="000000" w:themeColor="text1"/>
                          <w:sz w:val="28"/>
                          <w:szCs w:val="28"/>
                        </w:rPr>
                        <w:t>Se entiende como el proceso que facilita el acercamiento y la comunicación entre dos o más partes para que busquen conjuntamente la solución a una discrepancia de manera que lleguen a un acuerdo y mejoren las relaciones entre ellas.</w:t>
                      </w:r>
                    </w:p>
                  </w:txbxContent>
                </v:textbox>
                <w10:wrap type="square" anchorx="page" anchory="page"/>
              </v:shape>
            </w:pict>
          </mc:Fallback>
        </mc:AlternateContent>
      </w:r>
      <w:r>
        <w:tab/>
      </w:r>
    </w:p>
    <w:p w:rsidR="003132D8" w:rsidRPr="003059D6" w:rsidRDefault="003059D6" w:rsidP="003132D8">
      <w:pPr>
        <w:jc w:val="right"/>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059D6">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mi país       </w:t>
      </w:r>
    </w:p>
    <w:p w:rsidR="003132D8" w:rsidRDefault="005005AE" w:rsidP="003132D8">
      <w:pPr>
        <w:jc w:val="right"/>
      </w:pPr>
      <w:r>
        <w:rPr>
          <w:noProof/>
          <w:lang w:eastAsia="es-PA"/>
        </w:rPr>
        <w:drawing>
          <wp:inline distT="0" distB="0" distL="0" distR="0" wp14:anchorId="3A7726C6" wp14:editId="081755DF">
            <wp:extent cx="1866900" cy="2105025"/>
            <wp:effectExtent l="0" t="0" r="0" b="952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ociedad-de-la-informacion-origenarts-facebook.jpg"/>
                    <pic:cNvPicPr/>
                  </pic:nvPicPr>
                  <pic:blipFill>
                    <a:blip r:embed="rId13">
                      <a:extLst>
                        <a:ext uri="{28A0092B-C50C-407E-A947-70E740481C1C}">
                          <a14:useLocalDpi xmlns:a14="http://schemas.microsoft.com/office/drawing/2010/main" val="0"/>
                        </a:ext>
                      </a:extLst>
                    </a:blip>
                    <a:stretch>
                      <a:fillRect/>
                    </a:stretch>
                  </pic:blipFill>
                  <pic:spPr>
                    <a:xfrm>
                      <a:off x="0" y="0"/>
                      <a:ext cx="1871663" cy="2110396"/>
                    </a:xfrm>
                    <a:prstGeom prst="rect">
                      <a:avLst/>
                    </a:prstGeom>
                  </pic:spPr>
                </pic:pic>
              </a:graphicData>
            </a:graphic>
          </wp:inline>
        </w:drawing>
      </w:r>
    </w:p>
    <w:p w:rsidR="003132D8" w:rsidRDefault="003132D8" w:rsidP="007D2004"/>
    <w:p w:rsidR="003132D8" w:rsidRDefault="007D2004" w:rsidP="003132D8">
      <w:pPr>
        <w:jc w:val="right"/>
      </w:pPr>
      <w:r>
        <w:rPr>
          <w:noProof/>
          <w:lang w:eastAsia="es-PA"/>
        </w:rPr>
        <mc:AlternateContent>
          <mc:Choice Requires="wps">
            <w:drawing>
              <wp:anchor distT="0" distB="0" distL="114300" distR="114300" simplePos="0" relativeHeight="251677696" behindDoc="0" locked="0" layoutInCell="1" allowOverlap="1" wp14:anchorId="3677DE5B" wp14:editId="2F9A194F">
                <wp:simplePos x="0" y="0"/>
                <wp:positionH relativeFrom="column">
                  <wp:posOffset>-965835</wp:posOffset>
                </wp:positionH>
                <wp:positionV relativeFrom="paragraph">
                  <wp:posOffset>243205</wp:posOffset>
                </wp:positionV>
                <wp:extent cx="7553325" cy="5372100"/>
                <wp:effectExtent l="0" t="0" r="28575" b="19050"/>
                <wp:wrapNone/>
                <wp:docPr id="9" name="9 Cuadro de texto"/>
                <wp:cNvGraphicFramePr/>
                <a:graphic xmlns:a="http://schemas.openxmlformats.org/drawingml/2006/main">
                  <a:graphicData uri="http://schemas.microsoft.com/office/word/2010/wordprocessingShape">
                    <wps:wsp>
                      <wps:cNvSpPr txBox="1"/>
                      <wps:spPr>
                        <a:xfrm>
                          <a:off x="0" y="0"/>
                          <a:ext cx="7553325" cy="5372100"/>
                        </a:xfrm>
                        <a:prstGeom prst="rect">
                          <a:avLst/>
                        </a:prstGeom>
                        <a:ln/>
                      </wps:spPr>
                      <wps:style>
                        <a:lnRef idx="2">
                          <a:schemeClr val="dk1"/>
                        </a:lnRef>
                        <a:fillRef idx="1">
                          <a:schemeClr val="lt1"/>
                        </a:fillRef>
                        <a:effectRef idx="0">
                          <a:schemeClr val="dk1"/>
                        </a:effectRef>
                        <a:fontRef idx="minor">
                          <a:schemeClr val="dk1"/>
                        </a:fontRef>
                      </wps:style>
                      <wps:txbx>
                        <w:txbxContent>
                          <w:p w:rsidR="0085762C" w:rsidRDefault="0085762C">
                            <w:r>
                              <w:t>Nuestro periódico enfocándose en la realidad de nuestro país esta enfocado en buscar nuevas alternativas para contrarrestar de manera publica las malas influencias que hay en las desigualdades existentes en algunos centros educativos por lo tanto en un comunicado escrito por el diario “CAMINO AL PROGRESO”  hace énfasis a la igualdad en la educación de todos los géneros.</w:t>
                            </w:r>
                          </w:p>
                          <w:p w:rsidR="0085762C" w:rsidRDefault="0085762C" w:rsidP="002540AD">
                            <w:r>
                              <w:t>Nos referimos a mediación socioeducativa cuando estos procesos de conciliación son necesarios en los contextos educativos, en cualquiera de las relaciones que se producen entre todos los implicados en el proceso educativo, alumnos, profesorado, familias, comunidad, etc…</w:t>
                            </w:r>
                          </w:p>
                          <w:p w:rsidR="0085762C" w:rsidRDefault="0085762C" w:rsidP="002540AD">
                            <w:r>
                              <w:t>Hacemos señalamientos sobre tres tipos de mediación según su objetivo específico, la mediación preventiva que pretende facilitar la comunicación de grupos diferentes, la mediación rehabilitadora que pretende la resolución de conflictos y la mediación creativa que consiste en la adaptación o creación de normas en nuevas relaciones entre grupos.</w:t>
                            </w:r>
                          </w:p>
                          <w:p w:rsidR="0085762C" w:rsidRDefault="0085762C" w:rsidP="002540AD">
                            <w:r>
                              <w:rPr>
                                <w:noProof/>
                                <w:lang w:eastAsia="es-PA"/>
                              </w:rPr>
                              <w:drawing>
                                <wp:inline distT="0" distB="0" distL="0" distR="0">
                                  <wp:extent cx="7058025" cy="2857500"/>
                                  <wp:effectExtent l="0" t="0" r="9525"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ódico.jpg"/>
                                          <pic:cNvPicPr/>
                                        </pic:nvPicPr>
                                        <pic:blipFill>
                                          <a:blip r:embed="rId14">
                                            <a:extLst>
                                              <a:ext uri="{28A0092B-C50C-407E-A947-70E740481C1C}">
                                                <a14:useLocalDpi xmlns:a14="http://schemas.microsoft.com/office/drawing/2010/main" val="0"/>
                                              </a:ext>
                                            </a:extLst>
                                          </a:blip>
                                          <a:stretch>
                                            <a:fillRect/>
                                          </a:stretch>
                                        </pic:blipFill>
                                        <pic:spPr>
                                          <a:xfrm>
                                            <a:off x="0" y="0"/>
                                            <a:ext cx="7058025" cy="2857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9 Cuadro de texto" o:spid="_x0000_s1037" type="#_x0000_t202" style="position:absolute;left:0;text-align:left;margin-left:-76.05pt;margin-top:19.15pt;width:594.75pt;height:42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" fillcolor="white [3201]" strokecolor="black [3200]" strokeweight="2pt">
                <v:textbox>
                  <w:txbxContent>
                    <w:p w:rsidR="002540AD" w:rsidRDefault="002540AD">
                      <w:r>
                        <w:t>Nuestro periódico enfocándose en la realidad de nuestro país esta enfocado en buscar nuevas alternativas para contrarrestar de manera publica las malas influencias que hay en las desigualdades existentes en algunos centros educativos por lo tanto en un comunicado escrito por el diario “CAMINO AL PROGRESO”  hace énfasis a la igualdad en la educación de todos los géneros.</w:t>
                      </w:r>
                    </w:p>
                    <w:p w:rsidR="002540AD" w:rsidRDefault="002540AD" w:rsidP="002540AD">
                      <w:r>
                        <w:t>Nos referimos a mediación socioeducativa cuando estos procesos de conciliación son necesarios en los contextos educativos, en cualquiera de las relaciones que se producen entre todos los implicados en el proceso educativo, alumnos, profesorado, familias, comunidad, etc…</w:t>
                      </w:r>
                    </w:p>
                    <w:p w:rsidR="002540AD" w:rsidRDefault="002540AD" w:rsidP="002540AD">
                      <w:r>
                        <w:t xml:space="preserve">Hacemos señalamientos sobre </w:t>
                      </w:r>
                      <w:r>
                        <w:t>tres tipos de mediación según su objetivo específico, la mediación preventiva que pretende facilitar la comunicación de grupos diferentes, la mediación rehabilitadora que pretende la resolución de conflictos y la mediación creativa que consiste en la adaptación o creación de normas en nuevas relaciones entre grupos.</w:t>
                      </w:r>
                    </w:p>
                    <w:p w:rsidR="002540AD" w:rsidRDefault="00382180" w:rsidP="002540AD">
                      <w:r>
                        <w:rPr>
                          <w:noProof/>
                          <w:lang w:eastAsia="es-PA"/>
                        </w:rPr>
                        <w:drawing>
                          <wp:inline distT="0" distB="0" distL="0" distR="0">
                            <wp:extent cx="7058025" cy="2857500"/>
                            <wp:effectExtent l="0" t="0" r="9525"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ódico.jpg"/>
                                    <pic:cNvPicPr/>
                                  </pic:nvPicPr>
                                  <pic:blipFill>
                                    <a:blip r:embed="rId15">
                                      <a:extLst>
                                        <a:ext uri="{28A0092B-C50C-407E-A947-70E740481C1C}">
                                          <a14:useLocalDpi xmlns:a14="http://schemas.microsoft.com/office/drawing/2010/main" val="0"/>
                                        </a:ext>
                                      </a:extLst>
                                    </a:blip>
                                    <a:stretch>
                                      <a:fillRect/>
                                    </a:stretch>
                                  </pic:blipFill>
                                  <pic:spPr>
                                    <a:xfrm>
                                      <a:off x="0" y="0"/>
                                      <a:ext cx="7058025" cy="2857500"/>
                                    </a:xfrm>
                                    <a:prstGeom prst="rect">
                                      <a:avLst/>
                                    </a:prstGeom>
                                  </pic:spPr>
                                </pic:pic>
                              </a:graphicData>
                            </a:graphic>
                          </wp:inline>
                        </w:drawing>
                      </w:r>
                    </w:p>
                  </w:txbxContent>
                </v:textbox>
              </v:shape>
            </w:pict>
          </mc:Fallback>
        </mc:AlternateContent>
      </w: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7D2004"/>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7D2004" w:rsidP="003132D8">
      <w:pPr>
        <w:jc w:val="right"/>
      </w:pPr>
      <w:r>
        <w:rPr>
          <w:noProof/>
          <w:lang w:eastAsia="es-PA"/>
        </w:rPr>
        <w:lastRenderedPageBreak/>
        <mc:AlternateContent>
          <mc:Choice Requires="wps">
            <w:drawing>
              <wp:anchor distT="0" distB="0" distL="114300" distR="114300" simplePos="0" relativeHeight="251671552" behindDoc="0" locked="0" layoutInCell="0" allowOverlap="1" wp14:anchorId="3CA517AB" wp14:editId="2489DF4D">
                <wp:simplePos x="0" y="0"/>
                <wp:positionH relativeFrom="page">
                  <wp:posOffset>4457700</wp:posOffset>
                </wp:positionH>
                <wp:positionV relativeFrom="page">
                  <wp:posOffset>847725</wp:posOffset>
                </wp:positionV>
                <wp:extent cx="3108960" cy="8477250"/>
                <wp:effectExtent l="0" t="0" r="15240" b="19050"/>
                <wp:wrapSquare wrapText="bothSides"/>
                <wp:docPr id="695" name="Rectángulo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8477250"/>
                        </a:xfrm>
                        <a:prstGeom prst="rect">
                          <a:avLst/>
                        </a:prstGeom>
                        <a:extLst/>
                      </wps:spPr>
                      <wps:style>
                        <a:lnRef idx="2">
                          <a:schemeClr val="accent1"/>
                        </a:lnRef>
                        <a:fillRef idx="1">
                          <a:schemeClr val="lt1"/>
                        </a:fillRef>
                        <a:effectRef idx="0">
                          <a:schemeClr val="accent1"/>
                        </a:effectRef>
                        <a:fontRef idx="minor">
                          <a:schemeClr val="dk1"/>
                        </a:fontRef>
                      </wps:style>
                      <wps:txbx>
                        <w:txbxContent>
                          <w:p w:rsidR="0085762C" w:rsidRPr="007D2004" w:rsidRDefault="0085762C">
                            <w:pPr>
                              <w:spacing w:after="0"/>
                              <w:rPr>
                                <w:caps/>
                                <w:color w:val="000000" w:themeColor="text1"/>
                                <w:sz w:val="40"/>
                                <w:szCs w:val="40"/>
                              </w:rPr>
                            </w:pPr>
                            <w:r w:rsidRPr="007D2004">
                              <w:rPr>
                                <w:caps/>
                                <w:color w:val="000000" w:themeColor="text1"/>
                                <w:sz w:val="40"/>
                                <w:szCs w:val="40"/>
                                <w:lang w:val="es-ES"/>
                              </w:rPr>
                              <w:t>[</w:t>
                            </w:r>
                            <w:r>
                              <w:rPr>
                                <w:caps/>
                                <w:color w:val="000000" w:themeColor="text1"/>
                                <w:sz w:val="40"/>
                                <w:szCs w:val="40"/>
                                <w:lang w:val="es-ES"/>
                              </w:rPr>
                              <w:t xml:space="preserve">Según Rodolfo Escobar profesor pensionado </w:t>
                            </w:r>
                            <w:r w:rsidRPr="007D2004">
                              <w:rPr>
                                <w:caps/>
                                <w:color w:val="000000" w:themeColor="text1"/>
                                <w:sz w:val="40"/>
                                <w:szCs w:val="40"/>
                                <w:lang w:val="es-ES"/>
                              </w:rPr>
                              <w:t>La igualdad de oportunidades educativas debe garantizar la posibilidad de acceso a una educación de calidad para todos, y también la posibilidad de conseguir unos resultados educativos satisfactorios para todos.]</w:t>
                            </w:r>
                          </w:p>
                        </w:txbxContent>
                      </wps:txbx>
                      <wps:bodyPr rot="0" vert="horz" wrap="square" lIns="91440" tIns="914400" rIns="914400" bIns="91440" anchor="t" anchorCtr="0" upright="1">
                        <a:noAutofit/>
                      </wps:bodyPr>
                    </wps:wsp>
                  </a:graphicData>
                </a:graphic>
                <wp14:sizeRelH relativeFrom="page">
                  <wp14:pctWidth>40000</wp14:pctWidth>
                </wp14:sizeRelH>
                <wp14:sizeRelV relativeFrom="margin">
                  <wp14:pctHeight>0</wp14:pctHeight>
                </wp14:sizeRelV>
              </wp:anchor>
            </w:drawing>
          </mc:Choice>
          <mc:Fallback>
            <w:pict>
              <v:rect id="Rectángulo 393" o:spid="_x0000_s1038" style="position:absolute;left:0;text-align:left;margin-left:351pt;margin-top:66.75pt;width:244.8pt;height:667.5pt;z-index:25167155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" o:allowincell="f" fillcolor="white [3201]" strokecolor="#4f81bd [3204]" strokeweight="2pt">
                <v:textbox inset=",1in,1in,7.2pt">
                  <w:txbxContent>
                    <w:p w:rsidR="00057791" w:rsidRPr="007D2004" w:rsidRDefault="00057791">
                      <w:pPr>
                        <w:spacing w:after="0"/>
                        <w:rPr>
                          <w:caps/>
                          <w:color w:val="000000" w:themeColor="text1"/>
                          <w:sz w:val="40"/>
                          <w:szCs w:val="40"/>
                        </w:rPr>
                      </w:pPr>
                      <w:r w:rsidRPr="007D2004">
                        <w:rPr>
                          <w:caps/>
                          <w:color w:val="000000" w:themeColor="text1"/>
                          <w:sz w:val="40"/>
                          <w:szCs w:val="40"/>
                          <w:lang w:val="es-ES"/>
                        </w:rPr>
                        <w:t>[</w:t>
                      </w:r>
                      <w:r w:rsidR="007D2004">
                        <w:rPr>
                          <w:caps/>
                          <w:color w:val="000000" w:themeColor="text1"/>
                          <w:sz w:val="40"/>
                          <w:szCs w:val="40"/>
                          <w:lang w:val="es-ES"/>
                        </w:rPr>
                        <w:t xml:space="preserve">Según Rodolfo Escobar profesor pensionado </w:t>
                      </w:r>
                      <w:r w:rsidR="007D2004" w:rsidRPr="007D2004">
                        <w:rPr>
                          <w:caps/>
                          <w:color w:val="000000" w:themeColor="text1"/>
                          <w:sz w:val="40"/>
                          <w:szCs w:val="40"/>
                          <w:lang w:val="es-ES"/>
                        </w:rPr>
                        <w:t>La igualdad de oportunidades educativas debe garantizar la posibilidad de acceso a una educación de calidad para todos, y también la posibilidad de conseguir unos resultados educativos satisfactorios para todos.</w:t>
                      </w:r>
                      <w:r w:rsidRPr="007D2004">
                        <w:rPr>
                          <w:caps/>
                          <w:color w:val="000000" w:themeColor="text1"/>
                          <w:sz w:val="40"/>
                          <w:szCs w:val="40"/>
                          <w:lang w:val="es-ES"/>
                        </w:rPr>
                        <w:t>]</w:t>
                      </w:r>
                    </w:p>
                  </w:txbxContent>
                </v:textbox>
                <w10:wrap type="square" anchorx="page" anchory="page"/>
              </v:rect>
            </w:pict>
          </mc:Fallback>
        </mc:AlternateContent>
      </w:r>
      <w:r>
        <w:rPr>
          <w:noProof/>
          <w:lang w:eastAsia="es-PA"/>
        </w:rPr>
        <mc:AlternateContent>
          <mc:Choice Requires="wps">
            <w:drawing>
              <wp:anchor distT="91440" distB="91440" distL="114300" distR="114300" simplePos="0" relativeHeight="251673600" behindDoc="0" locked="0" layoutInCell="0" allowOverlap="1" wp14:anchorId="34188730" wp14:editId="2C071DEC">
                <wp:simplePos x="0" y="0"/>
                <wp:positionH relativeFrom="page">
                  <wp:align>left</wp:align>
                </wp:positionH>
                <wp:positionV relativeFrom="margin">
                  <wp:align>center</wp:align>
                </wp:positionV>
                <wp:extent cx="2612390" cy="8591550"/>
                <wp:effectExtent l="0" t="0" r="22860" b="19050"/>
                <wp:wrapSquare wrapText="bothSides"/>
                <wp:docPr id="699" name="Rectángu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8591550"/>
                        </a:xfrm>
                        <a:prstGeom prst="rect">
                          <a:avLst/>
                        </a:prstGeom>
                        <a:extLst/>
                      </wps:spPr>
                      <wps:style>
                        <a:lnRef idx="2">
                          <a:schemeClr val="dk1"/>
                        </a:lnRef>
                        <a:fillRef idx="1">
                          <a:schemeClr val="lt1"/>
                        </a:fillRef>
                        <a:effectRef idx="0">
                          <a:schemeClr val="dk1"/>
                        </a:effectRef>
                        <a:fontRef idx="minor">
                          <a:schemeClr val="dk1"/>
                        </a:fontRef>
                      </wps:style>
                      <wps:txbx>
                        <w:txbxContent>
                          <w:p w:rsidR="0085762C" w:rsidRDefault="0085762C" w:rsidP="007D2004">
                            <w:pPr>
                              <w:rPr>
                                <w:b/>
                                <w:color w:val="000000" w:themeColor="text1"/>
                                <w:sz w:val="32"/>
                                <w:szCs w:val="32"/>
                              </w:rPr>
                            </w:pPr>
                            <w:r w:rsidRPr="007D2004">
                              <w:rPr>
                                <w:b/>
                                <w:color w:val="000000" w:themeColor="text1"/>
                                <w:sz w:val="32"/>
                                <w:szCs w:val="32"/>
                              </w:rPr>
                              <w:t>El sentido de dotar a todos los individuos de una verdadera igualdad de oportunidades educativas se encuentra en conseguir que el origen socioeconómico o cultural del individuo no sea un escollo para su desarrollo e integración en la sociedad.</w:t>
                            </w:r>
                          </w:p>
                          <w:p w:rsidR="0085762C" w:rsidRDefault="0085762C" w:rsidP="007D2004">
                            <w:pPr>
                              <w:rPr>
                                <w:b/>
                                <w:color w:val="000000" w:themeColor="text1"/>
                                <w:sz w:val="32"/>
                                <w:szCs w:val="32"/>
                              </w:rPr>
                            </w:pPr>
                            <w:r>
                              <w:rPr>
                                <w:b/>
                                <w:color w:val="000000" w:themeColor="text1"/>
                                <w:sz w:val="32"/>
                                <w:szCs w:val="32"/>
                              </w:rPr>
                              <w:t>Corresponsal de Bocas del Toro en una entrevista vía telefónica con la Socióloga Ligia Ospina.</w:t>
                            </w:r>
                          </w:p>
                          <w:p w:rsidR="0085762C" w:rsidRPr="007D2004" w:rsidRDefault="0085762C" w:rsidP="007D2004">
                            <w:pPr>
                              <w:rPr>
                                <w:b/>
                                <w:color w:val="000000" w:themeColor="text1"/>
                                <w:sz w:val="32"/>
                                <w:szCs w:val="32"/>
                              </w:rPr>
                            </w:pPr>
                            <w:r>
                              <w:rPr>
                                <w:b/>
                                <w:noProof/>
                                <w:color w:val="000000" w:themeColor="text1"/>
                                <w:sz w:val="32"/>
                                <w:szCs w:val="32"/>
                                <w:lang w:eastAsia="es-PA"/>
                              </w:rPr>
                              <w:drawing>
                                <wp:inline distT="0" distB="0" distL="0" distR="0" wp14:anchorId="59731C5D" wp14:editId="301403F0">
                                  <wp:extent cx="2122490" cy="304800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aritamateosvillegas_puertosantamaria.jpg"/>
                                          <pic:cNvPicPr/>
                                        </pic:nvPicPr>
                                        <pic:blipFill>
                                          <a:blip r:embed="rId16">
                                            <a:extLst>
                                              <a:ext uri="{28A0092B-C50C-407E-A947-70E740481C1C}">
                                                <a14:useLocalDpi xmlns:a14="http://schemas.microsoft.com/office/drawing/2010/main" val="0"/>
                                              </a:ext>
                                            </a:extLst>
                                          </a:blip>
                                          <a:stretch>
                                            <a:fillRect/>
                                          </a:stretch>
                                        </pic:blipFill>
                                        <pic:spPr>
                                          <a:xfrm>
                                            <a:off x="0" y="0"/>
                                            <a:ext cx="2123440" cy="3049364"/>
                                          </a:xfrm>
                                          <a:prstGeom prst="rect">
                                            <a:avLst/>
                                          </a:prstGeom>
                                        </pic:spPr>
                                      </pic:pic>
                                    </a:graphicData>
                                  </a:graphic>
                                </wp:inline>
                              </w:drawing>
                            </w: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id="Rectángulo 397" o:spid="_x0000_s1039" style="position:absolute;left:0;text-align:left;margin-left:0;margin-top:0;width:205.7pt;height:676.5pt;flip:x;z-index:251673600;visibility:visible;mso-wrap-style:square;mso-width-percent:350;mso-height-percent:0;mso-wrap-distance-left:9pt;mso-wrap-distance-top:7.2pt;mso-wrap-distance-right:9pt;mso-wrap-distance-bottom:7.2pt;mso-position-horizontal:left;mso-position-horizontal-relative:page;mso-position-vertical:center;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" o:allowincell="f" fillcolor="white [3201]" strokecolor="black [3200]" strokeweight="2pt">
                <v:textbox inset="21.6pt,21.6pt,21.6pt,21.6pt">
                  <w:txbxContent>
                    <w:p w:rsidR="00057791" w:rsidRDefault="007D2004" w:rsidP="007D2004">
                      <w:pPr>
                        <w:rPr>
                          <w:b/>
                          <w:color w:val="000000" w:themeColor="text1"/>
                          <w:sz w:val="32"/>
                          <w:szCs w:val="32"/>
                        </w:rPr>
                      </w:pPr>
                      <w:r w:rsidRPr="007D2004">
                        <w:rPr>
                          <w:b/>
                          <w:color w:val="000000" w:themeColor="text1"/>
                          <w:sz w:val="32"/>
                          <w:szCs w:val="32"/>
                        </w:rPr>
                        <w:t>El sentido de dotar a todos los individuos de una verdadera igualdad de oportunidades educativas se encuentra en conseguir que el origen socioeconómico o cultural del individuo no sea un escollo para su desarrollo e integración en la sociedad.</w:t>
                      </w:r>
                    </w:p>
                    <w:p w:rsidR="007D2004" w:rsidRDefault="007D2004" w:rsidP="007D2004">
                      <w:pPr>
                        <w:rPr>
                          <w:b/>
                          <w:color w:val="000000" w:themeColor="text1"/>
                          <w:sz w:val="32"/>
                          <w:szCs w:val="32"/>
                        </w:rPr>
                      </w:pPr>
                      <w:r>
                        <w:rPr>
                          <w:b/>
                          <w:color w:val="000000" w:themeColor="text1"/>
                          <w:sz w:val="32"/>
                          <w:szCs w:val="32"/>
                        </w:rPr>
                        <w:t>Corresponsal de Bocas del Toro en una entrevista vía telefónica con la Socióloga Ligia Ospina.</w:t>
                      </w:r>
                    </w:p>
                    <w:p w:rsidR="007D2004" w:rsidRPr="007D2004" w:rsidRDefault="007D2004" w:rsidP="007D2004">
                      <w:pPr>
                        <w:rPr>
                          <w:b/>
                          <w:color w:val="000000" w:themeColor="text1"/>
                          <w:sz w:val="32"/>
                          <w:szCs w:val="32"/>
                        </w:rPr>
                      </w:pPr>
                      <w:r>
                        <w:rPr>
                          <w:b/>
                          <w:noProof/>
                          <w:color w:val="000000" w:themeColor="text1"/>
                          <w:sz w:val="32"/>
                          <w:szCs w:val="32"/>
                          <w:lang w:eastAsia="es-PA"/>
                        </w:rPr>
                        <w:drawing>
                          <wp:inline distT="0" distB="0" distL="0" distR="0" wp14:anchorId="59731C5D" wp14:editId="301403F0">
                            <wp:extent cx="2122490" cy="304800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aritamateosvillegas_puertosantamaria.jpg"/>
                                    <pic:cNvPicPr/>
                                  </pic:nvPicPr>
                                  <pic:blipFill>
                                    <a:blip r:embed="rId17">
                                      <a:extLst>
                                        <a:ext uri="{28A0092B-C50C-407E-A947-70E740481C1C}">
                                          <a14:useLocalDpi xmlns:a14="http://schemas.microsoft.com/office/drawing/2010/main" val="0"/>
                                        </a:ext>
                                      </a:extLst>
                                    </a:blip>
                                    <a:stretch>
                                      <a:fillRect/>
                                    </a:stretch>
                                  </pic:blipFill>
                                  <pic:spPr>
                                    <a:xfrm>
                                      <a:off x="0" y="0"/>
                                      <a:ext cx="2123440" cy="3049364"/>
                                    </a:xfrm>
                                    <a:prstGeom prst="rect">
                                      <a:avLst/>
                                    </a:prstGeom>
                                  </pic:spPr>
                                </pic:pic>
                              </a:graphicData>
                            </a:graphic>
                          </wp:inline>
                        </w:drawing>
                      </w:r>
                    </w:p>
                  </w:txbxContent>
                </v:textbox>
                <w10:wrap type="square" anchorx="page" anchory="margin"/>
              </v:rect>
            </w:pict>
          </mc:Fallback>
        </mc:AlternateContent>
      </w:r>
      <w:r>
        <w:rPr>
          <w:noProof/>
          <w:lang w:eastAsia="es-PA"/>
        </w:rPr>
        <mc:AlternateContent>
          <mc:Choice Requires="wps">
            <w:drawing>
              <wp:anchor distT="0" distB="0" distL="114300" distR="114300" simplePos="0" relativeHeight="251678720" behindDoc="0" locked="0" layoutInCell="1" allowOverlap="1" wp14:anchorId="2813A646" wp14:editId="14DEA678">
                <wp:simplePos x="0" y="0"/>
                <wp:positionH relativeFrom="column">
                  <wp:posOffset>-5715</wp:posOffset>
                </wp:positionH>
                <wp:positionV relativeFrom="paragraph">
                  <wp:posOffset>68580</wp:posOffset>
                </wp:positionV>
                <wp:extent cx="1514475" cy="4781550"/>
                <wp:effectExtent l="0" t="0" r="28575" b="19050"/>
                <wp:wrapNone/>
                <wp:docPr id="13" name="13 Cuadro de texto"/>
                <wp:cNvGraphicFramePr/>
                <a:graphic xmlns:a="http://schemas.openxmlformats.org/drawingml/2006/main">
                  <a:graphicData uri="http://schemas.microsoft.com/office/word/2010/wordprocessingShape">
                    <wps:wsp>
                      <wps:cNvSpPr txBox="1"/>
                      <wps:spPr>
                        <a:xfrm>
                          <a:off x="0" y="0"/>
                          <a:ext cx="1514475" cy="478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762C" w:rsidRDefault="0085762C">
                            <w:r>
                              <w:rPr>
                                <w:noProof/>
                                <w:lang w:eastAsia="es-PA"/>
                              </w:rPr>
                              <w:drawing>
                                <wp:inline distT="0" distB="0" distL="0" distR="0" wp14:anchorId="4745DE74" wp14:editId="5E73E5E0">
                                  <wp:extent cx="1323975" cy="3695700"/>
                                  <wp:effectExtent l="0" t="0" r="9525"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ualdad-mujeres-en-castill.gif"/>
                                          <pic:cNvPicPr/>
                                        </pic:nvPicPr>
                                        <pic:blipFill>
                                          <a:blip r:embed="rId18">
                                            <a:extLst>
                                              <a:ext uri="{28A0092B-C50C-407E-A947-70E740481C1C}">
                                                <a14:useLocalDpi xmlns:a14="http://schemas.microsoft.com/office/drawing/2010/main" val="0"/>
                                              </a:ext>
                                            </a:extLst>
                                          </a:blip>
                                          <a:stretch>
                                            <a:fillRect/>
                                          </a:stretch>
                                        </pic:blipFill>
                                        <pic:spPr>
                                          <a:xfrm>
                                            <a:off x="0" y="0"/>
                                            <a:ext cx="1325245" cy="3699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3 Cuadro de texto" o:spid="_x0000_s1040" type="#_x0000_t202" style="position:absolute;left:0;text-align:left;margin-left:-.45pt;margin-top:5.4pt;width:119.25pt;height:37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" fillcolor="white [3201]" strokeweight=".5pt">
                <v:textbox>
                  <w:txbxContent>
                    <w:p w:rsidR="007D2004" w:rsidRDefault="007D2004">
                      <w:r>
                        <w:rPr>
                          <w:noProof/>
                          <w:lang w:eastAsia="es-PA"/>
                        </w:rPr>
                        <w:drawing>
                          <wp:inline distT="0" distB="0" distL="0" distR="0" wp14:anchorId="4745DE74" wp14:editId="5E73E5E0">
                            <wp:extent cx="1323975" cy="3695700"/>
                            <wp:effectExtent l="0" t="0" r="9525"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ualdad-mujeres-en-castill.gif"/>
                                    <pic:cNvPicPr/>
                                  </pic:nvPicPr>
                                  <pic:blipFill>
                                    <a:blip r:embed="rId19">
                                      <a:extLst>
                                        <a:ext uri="{28A0092B-C50C-407E-A947-70E740481C1C}">
                                          <a14:useLocalDpi xmlns:a14="http://schemas.microsoft.com/office/drawing/2010/main" val="0"/>
                                        </a:ext>
                                      </a:extLst>
                                    </a:blip>
                                    <a:stretch>
                                      <a:fillRect/>
                                    </a:stretch>
                                  </pic:blipFill>
                                  <pic:spPr>
                                    <a:xfrm>
                                      <a:off x="0" y="0"/>
                                      <a:ext cx="1325245" cy="3699245"/>
                                    </a:xfrm>
                                    <a:prstGeom prst="rect">
                                      <a:avLst/>
                                    </a:prstGeom>
                                  </pic:spPr>
                                </pic:pic>
                              </a:graphicData>
                            </a:graphic>
                          </wp:inline>
                        </w:drawing>
                      </w:r>
                    </w:p>
                  </w:txbxContent>
                </v:textbox>
              </v:shape>
            </w:pict>
          </mc:Fallback>
        </mc:AlternateContent>
      </w: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Default="003132D8" w:rsidP="003132D8">
      <w:pPr>
        <w:jc w:val="right"/>
      </w:pPr>
    </w:p>
    <w:p w:rsidR="003132D8" w:rsidRPr="003132D8" w:rsidRDefault="003132D8" w:rsidP="003132D8">
      <w:pPr>
        <w:jc w:val="right"/>
      </w:pPr>
    </w:p>
    <w:p w:rsidR="003132D8" w:rsidRPr="003132D8" w:rsidRDefault="003132D8" w:rsidP="003132D8"/>
    <w:p w:rsidR="003132D8" w:rsidRPr="003132D8" w:rsidRDefault="003132D8" w:rsidP="003132D8"/>
    <w:p w:rsidR="003132D8" w:rsidRDefault="00382180" w:rsidP="003132D8">
      <w:r>
        <w:rPr>
          <w:noProof/>
          <w:lang w:eastAsia="es-PA"/>
        </w:rPr>
        <mc:AlternateContent>
          <mc:Choice Requires="wps">
            <w:drawing>
              <wp:anchor distT="0" distB="0" distL="114300" distR="114300" simplePos="0" relativeHeight="251679744" behindDoc="0" locked="0" layoutInCell="1" allowOverlap="1">
                <wp:simplePos x="0" y="0"/>
                <wp:positionH relativeFrom="column">
                  <wp:posOffset>-5715</wp:posOffset>
                </wp:positionH>
                <wp:positionV relativeFrom="paragraph">
                  <wp:posOffset>213360</wp:posOffset>
                </wp:positionV>
                <wp:extent cx="1514475" cy="3390900"/>
                <wp:effectExtent l="0" t="0" r="28575" b="19050"/>
                <wp:wrapNone/>
                <wp:docPr id="16" name="16 Cuadro de texto"/>
                <wp:cNvGraphicFramePr/>
                <a:graphic xmlns:a="http://schemas.openxmlformats.org/drawingml/2006/main">
                  <a:graphicData uri="http://schemas.microsoft.com/office/word/2010/wordprocessingShape">
                    <wps:wsp>
                      <wps:cNvSpPr txBox="1"/>
                      <wps:spPr>
                        <a:xfrm>
                          <a:off x="0" y="0"/>
                          <a:ext cx="1514475" cy="3390900"/>
                        </a:xfrm>
                        <a:prstGeom prst="rect">
                          <a:avLst/>
                        </a:prstGeom>
                        <a:ln/>
                      </wps:spPr>
                      <wps:style>
                        <a:lnRef idx="2">
                          <a:schemeClr val="dk1"/>
                        </a:lnRef>
                        <a:fillRef idx="1">
                          <a:schemeClr val="lt1"/>
                        </a:fillRef>
                        <a:effectRef idx="0">
                          <a:schemeClr val="dk1"/>
                        </a:effectRef>
                        <a:fontRef idx="minor">
                          <a:schemeClr val="dk1"/>
                        </a:fontRef>
                      </wps:style>
                      <wps:txbx>
                        <w:txbxContent>
                          <w:p w:rsidR="0085762C" w:rsidRDefault="0085762C">
                            <w:r>
                              <w:rPr>
                                <w:noProof/>
                                <w:lang w:eastAsia="es-PA"/>
                              </w:rPr>
                              <w:drawing>
                                <wp:inline distT="0" distB="0" distL="0" distR="0">
                                  <wp:extent cx="1304925" cy="3152775"/>
                                  <wp:effectExtent l="0" t="0" r="9525" b="952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ualdad.jpg"/>
                                          <pic:cNvPicPr/>
                                        </pic:nvPicPr>
                                        <pic:blipFill>
                                          <a:blip r:embed="rId20">
                                            <a:extLst>
                                              <a:ext uri="{28A0092B-C50C-407E-A947-70E740481C1C}">
                                                <a14:useLocalDpi xmlns:a14="http://schemas.microsoft.com/office/drawing/2010/main" val="0"/>
                                              </a:ext>
                                            </a:extLst>
                                          </a:blip>
                                          <a:stretch>
                                            <a:fillRect/>
                                          </a:stretch>
                                        </pic:blipFill>
                                        <pic:spPr>
                                          <a:xfrm>
                                            <a:off x="0" y="0"/>
                                            <a:ext cx="1306195" cy="31558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6 Cuadro de texto" o:spid="_x0000_s1041" type="#_x0000_t202" style="position:absolute;margin-left:-.45pt;margin-top:16.8pt;width:119.25pt;height:26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" fillcolor="white [3201]" strokecolor="black [3200]" strokeweight="2pt">
                <v:textbox>
                  <w:txbxContent>
                    <w:p w:rsidR="00382180" w:rsidRDefault="00382180">
                      <w:r>
                        <w:rPr>
                          <w:noProof/>
                          <w:lang w:eastAsia="es-PA"/>
                        </w:rPr>
                        <w:drawing>
                          <wp:inline distT="0" distB="0" distL="0" distR="0">
                            <wp:extent cx="1304925" cy="3152775"/>
                            <wp:effectExtent l="0" t="0" r="9525" b="952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ualdad.jpg"/>
                                    <pic:cNvPicPr/>
                                  </pic:nvPicPr>
                                  <pic:blipFill>
                                    <a:blip r:embed="rId21">
                                      <a:extLst>
                                        <a:ext uri="{28A0092B-C50C-407E-A947-70E740481C1C}">
                                          <a14:useLocalDpi xmlns:a14="http://schemas.microsoft.com/office/drawing/2010/main" val="0"/>
                                        </a:ext>
                                      </a:extLst>
                                    </a:blip>
                                    <a:stretch>
                                      <a:fillRect/>
                                    </a:stretch>
                                  </pic:blipFill>
                                  <pic:spPr>
                                    <a:xfrm>
                                      <a:off x="0" y="0"/>
                                      <a:ext cx="1306195" cy="3155843"/>
                                    </a:xfrm>
                                    <a:prstGeom prst="rect">
                                      <a:avLst/>
                                    </a:prstGeom>
                                  </pic:spPr>
                                </pic:pic>
                              </a:graphicData>
                            </a:graphic>
                          </wp:inline>
                        </w:drawing>
                      </w:r>
                    </w:p>
                  </w:txbxContent>
                </v:textbox>
              </v:shape>
            </w:pict>
          </mc:Fallback>
        </mc:AlternateContent>
      </w:r>
    </w:p>
    <w:p w:rsidR="00382180" w:rsidRDefault="00382180" w:rsidP="003132D8"/>
    <w:p w:rsidR="00382180" w:rsidRDefault="00382180" w:rsidP="003132D8"/>
    <w:p w:rsidR="00382180" w:rsidRDefault="00382180">
      <w:r>
        <w:br w:type="page"/>
      </w:r>
    </w:p>
    <w:p w:rsidR="00382180" w:rsidRDefault="00382180" w:rsidP="003132D8">
      <w:r>
        <w:rPr>
          <w:noProof/>
          <w:lang w:eastAsia="es-PA"/>
        </w:rPr>
        <w:lastRenderedPageBreak/>
        <mc:AlternateContent>
          <mc:Choice Requires="wps">
            <w:drawing>
              <wp:anchor distT="0" distB="0" distL="114300" distR="114300" simplePos="0" relativeHeight="251680768" behindDoc="0" locked="0" layoutInCell="1" allowOverlap="1" wp14:anchorId="68944BC6" wp14:editId="1C2BE1C5">
                <wp:simplePos x="0" y="0"/>
                <wp:positionH relativeFrom="column">
                  <wp:posOffset>-1013460</wp:posOffset>
                </wp:positionH>
                <wp:positionV relativeFrom="paragraph">
                  <wp:posOffset>601980</wp:posOffset>
                </wp:positionV>
                <wp:extent cx="7600950" cy="3057525"/>
                <wp:effectExtent l="0" t="0" r="19050" b="28575"/>
                <wp:wrapNone/>
                <wp:docPr id="19" name="19 Cuadro de texto"/>
                <wp:cNvGraphicFramePr/>
                <a:graphic xmlns:a="http://schemas.openxmlformats.org/drawingml/2006/main">
                  <a:graphicData uri="http://schemas.microsoft.com/office/word/2010/wordprocessingShape">
                    <wps:wsp>
                      <wps:cNvSpPr txBox="1"/>
                      <wps:spPr>
                        <a:xfrm>
                          <a:off x="0" y="0"/>
                          <a:ext cx="7600950" cy="3057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762C" w:rsidRDefault="0085762C">
                            <w:r>
                              <w:rPr>
                                <w:noProof/>
                                <w:lang w:eastAsia="es-PA"/>
                              </w:rPr>
                              <w:drawing>
                                <wp:inline distT="0" distB="0" distL="0" distR="0" wp14:anchorId="52F1433C" wp14:editId="0CAD2858">
                                  <wp:extent cx="7353300" cy="281940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ido.jpg"/>
                                          <pic:cNvPicPr/>
                                        </pic:nvPicPr>
                                        <pic:blipFill>
                                          <a:blip r:embed="rId22">
                                            <a:extLst>
                                              <a:ext uri="{28A0092B-C50C-407E-A947-70E740481C1C}">
                                                <a14:useLocalDpi xmlns:a14="http://schemas.microsoft.com/office/drawing/2010/main" val="0"/>
                                              </a:ext>
                                            </a:extLst>
                                          </a:blip>
                                          <a:stretch>
                                            <a:fillRect/>
                                          </a:stretch>
                                        </pic:blipFill>
                                        <pic:spPr>
                                          <a:xfrm>
                                            <a:off x="0" y="0"/>
                                            <a:ext cx="7353300" cy="2819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9 Cuadro de texto" o:spid="_x0000_s1042" type="#_x0000_t202" style="position:absolute;margin-left:-79.8pt;margin-top:47.4pt;width:598.5pt;height:240.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" fillcolor="white [3201]" strokeweight=".5pt">
                <v:textbox>
                  <w:txbxContent>
                    <w:p w:rsidR="00382180" w:rsidRDefault="00382180">
                      <w:r>
                        <w:rPr>
                          <w:noProof/>
                          <w:lang w:eastAsia="es-PA"/>
                        </w:rPr>
                        <w:drawing>
                          <wp:inline distT="0" distB="0" distL="0" distR="0" wp14:anchorId="52F1433C" wp14:editId="0CAD2858">
                            <wp:extent cx="7353300" cy="281940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ido.jpg"/>
                                    <pic:cNvPicPr/>
                                  </pic:nvPicPr>
                                  <pic:blipFill>
                                    <a:blip r:embed="rId23">
                                      <a:extLst>
                                        <a:ext uri="{28A0092B-C50C-407E-A947-70E740481C1C}">
                                          <a14:useLocalDpi xmlns:a14="http://schemas.microsoft.com/office/drawing/2010/main" val="0"/>
                                        </a:ext>
                                      </a:extLst>
                                    </a:blip>
                                    <a:stretch>
                                      <a:fillRect/>
                                    </a:stretch>
                                  </pic:blipFill>
                                  <pic:spPr>
                                    <a:xfrm>
                                      <a:off x="0" y="0"/>
                                      <a:ext cx="7353300" cy="2819400"/>
                                    </a:xfrm>
                                    <a:prstGeom prst="rect">
                                      <a:avLst/>
                                    </a:prstGeom>
                                  </pic:spPr>
                                </pic:pic>
                              </a:graphicData>
                            </a:graphic>
                          </wp:inline>
                        </w:drawing>
                      </w:r>
                    </w:p>
                  </w:txbxContent>
                </v:textbox>
              </v:shape>
            </w:pict>
          </mc:Fallback>
        </mc:AlternateContent>
      </w:r>
      <w:r>
        <w:rPr>
          <w:noProof/>
          <w:lang w:eastAsia="es-PA"/>
        </w:rPr>
        <mc:AlternateContent>
          <mc:Choice Requires="wps">
            <w:drawing>
              <wp:anchor distT="0" distB="0" distL="114300" distR="114300" simplePos="0" relativeHeight="251681792" behindDoc="0" locked="0" layoutInCell="1" allowOverlap="1" wp14:anchorId="70BEC309" wp14:editId="614D2BC0">
                <wp:simplePos x="0" y="0"/>
                <wp:positionH relativeFrom="column">
                  <wp:posOffset>-699135</wp:posOffset>
                </wp:positionH>
                <wp:positionV relativeFrom="paragraph">
                  <wp:posOffset>-102870</wp:posOffset>
                </wp:positionV>
                <wp:extent cx="6543675" cy="600075"/>
                <wp:effectExtent l="0" t="19050" r="47625" b="47625"/>
                <wp:wrapNone/>
                <wp:docPr id="22" name="22 Flecha derecha"/>
                <wp:cNvGraphicFramePr/>
                <a:graphic xmlns:a="http://schemas.openxmlformats.org/drawingml/2006/main">
                  <a:graphicData uri="http://schemas.microsoft.com/office/word/2010/wordprocessingShape">
                    <wps:wsp>
                      <wps:cNvSpPr/>
                      <wps:spPr>
                        <a:xfrm>
                          <a:off x="0" y="0"/>
                          <a:ext cx="6543675" cy="600075"/>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85762C" w:rsidRPr="00382180" w:rsidRDefault="0085762C" w:rsidP="00382180">
                            <w:pPr>
                              <w:jc w:val="cente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INFORMATE SOBRE LAS NOTICIAS DEL DÍA EN NUESTRO PERIÓDICO A SÓLO 20 CENTAVOS.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2 Flecha derecha" o:spid="_x0000_s1043" type="#_x0000_t13" style="position:absolute;margin-left:-55.05pt;margin-top:-8.1pt;width:515.25pt;height:47.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" adj="20610" fillcolor="white [3201]" strokecolor="#f79646 [3209]" strokeweight="2pt">
                <v:textbox>
                  <w:txbxContent>
                    <w:p w:rsidR="00382180" w:rsidRPr="00382180" w:rsidRDefault="00382180" w:rsidP="00382180">
                      <w:pPr>
                        <w:jc w:val="cente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INFORMATE SOBRE LAS NOTICIAS DEL DÍA EN NUESTRO PERIÓDICO A SÓLO 20 CENTAVOS.</w:t>
                      </w:r>
                    </w:p>
                  </w:txbxContent>
                </v:textbox>
              </v:shape>
            </w:pict>
          </mc:Fallback>
        </mc:AlternateContent>
      </w:r>
    </w:p>
    <w:p w:rsidR="00382180" w:rsidRPr="00382180" w:rsidRDefault="00382180" w:rsidP="00382180"/>
    <w:p w:rsidR="00382180" w:rsidRPr="00382180" w:rsidRDefault="00382180" w:rsidP="00382180"/>
    <w:p w:rsidR="00382180" w:rsidRPr="00382180" w:rsidRDefault="00382180" w:rsidP="00382180"/>
    <w:p w:rsidR="00382180" w:rsidRPr="00382180" w:rsidRDefault="00382180" w:rsidP="00382180"/>
    <w:p w:rsidR="00382180" w:rsidRPr="00382180" w:rsidRDefault="00382180" w:rsidP="00382180"/>
    <w:p w:rsidR="00382180" w:rsidRPr="00382180" w:rsidRDefault="00382180" w:rsidP="00382180"/>
    <w:p w:rsidR="00382180" w:rsidRPr="00382180" w:rsidRDefault="00382180" w:rsidP="00382180"/>
    <w:p w:rsidR="00382180" w:rsidRPr="00382180" w:rsidRDefault="00382180" w:rsidP="00382180"/>
    <w:p w:rsidR="00382180" w:rsidRPr="00382180" w:rsidRDefault="00382180" w:rsidP="00382180"/>
    <w:p w:rsidR="00382180" w:rsidRPr="00382180" w:rsidRDefault="00382180" w:rsidP="00382180"/>
    <w:p w:rsidR="00382180" w:rsidRPr="00382180" w:rsidRDefault="001E5E76" w:rsidP="00382180">
      <w:r>
        <w:rPr>
          <w:noProof/>
          <w:lang w:eastAsia="es-PA"/>
        </w:rPr>
        <mc:AlternateContent>
          <mc:Choice Requires="wps">
            <w:drawing>
              <wp:anchor distT="0" distB="0" distL="114300" distR="114300" simplePos="0" relativeHeight="251683840" behindDoc="0" locked="0" layoutInCell="1" allowOverlap="1">
                <wp:simplePos x="0" y="0"/>
                <wp:positionH relativeFrom="column">
                  <wp:posOffset>3720465</wp:posOffset>
                </wp:positionH>
                <wp:positionV relativeFrom="paragraph">
                  <wp:posOffset>219710</wp:posOffset>
                </wp:positionV>
                <wp:extent cx="2867025" cy="4029075"/>
                <wp:effectExtent l="0" t="0" r="28575" b="28575"/>
                <wp:wrapNone/>
                <wp:docPr id="25" name="25 Cuadro de texto"/>
                <wp:cNvGraphicFramePr/>
                <a:graphic xmlns:a="http://schemas.openxmlformats.org/drawingml/2006/main">
                  <a:graphicData uri="http://schemas.microsoft.com/office/word/2010/wordprocessingShape">
                    <wps:wsp>
                      <wps:cNvSpPr txBox="1"/>
                      <wps:spPr>
                        <a:xfrm>
                          <a:off x="0" y="0"/>
                          <a:ext cx="2867025" cy="402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762C" w:rsidRDefault="0085762C">
                            <w:r>
                              <w:rPr>
                                <w:noProof/>
                                <w:lang w:eastAsia="es-PA"/>
                              </w:rPr>
                              <w:drawing>
                                <wp:inline distT="0" distB="0" distL="0" distR="0" wp14:anchorId="05606578" wp14:editId="1D089136">
                                  <wp:extent cx="2677795" cy="3823891"/>
                                  <wp:effectExtent l="0" t="0" r="8255" b="5715"/>
                                  <wp:docPr id="26" name="Imagen 26" descr="http://www.redliberal.cl/uploads/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dliberal.cl/uploads/6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7795" cy="38238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5 Cuadro de texto" o:spid="_x0000_s1044" type="#_x0000_t202" style="position:absolute;margin-left:292.95pt;margin-top:17.3pt;width:225.75pt;height:317.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" fillcolor="white [3201]" strokeweight=".5pt">
                <v:textbox>
                  <w:txbxContent>
                    <w:p w:rsidR="001E5E76" w:rsidRDefault="001E5E76">
                      <w:r>
                        <w:rPr>
                          <w:noProof/>
                          <w:lang w:eastAsia="es-PA"/>
                        </w:rPr>
                        <w:drawing>
                          <wp:inline distT="0" distB="0" distL="0" distR="0" wp14:anchorId="05606578" wp14:editId="1D089136">
                            <wp:extent cx="2677795" cy="3823891"/>
                            <wp:effectExtent l="0" t="0" r="8255" b="5715"/>
                            <wp:docPr id="26" name="Imagen 26" descr="http://www.redliberal.cl/uploads/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dliberal.cl/uploads/6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7795" cy="3823891"/>
                                    </a:xfrm>
                                    <a:prstGeom prst="rect">
                                      <a:avLst/>
                                    </a:prstGeom>
                                    <a:noFill/>
                                    <a:ln>
                                      <a:noFill/>
                                    </a:ln>
                                  </pic:spPr>
                                </pic:pic>
                              </a:graphicData>
                            </a:graphic>
                          </wp:inline>
                        </w:drawing>
                      </w:r>
                    </w:p>
                  </w:txbxContent>
                </v:textbox>
              </v:shape>
            </w:pict>
          </mc:Fallback>
        </mc:AlternateContent>
      </w:r>
      <w:r w:rsidR="00382180">
        <w:rPr>
          <w:noProof/>
          <w:lang w:eastAsia="es-PA"/>
        </w:rPr>
        <mc:AlternateContent>
          <mc:Choice Requires="wps">
            <w:drawing>
              <wp:anchor distT="0" distB="0" distL="114300" distR="114300" simplePos="0" relativeHeight="251682816" behindDoc="0" locked="0" layoutInCell="1" allowOverlap="1">
                <wp:simplePos x="0" y="0"/>
                <wp:positionH relativeFrom="column">
                  <wp:posOffset>-965835</wp:posOffset>
                </wp:positionH>
                <wp:positionV relativeFrom="paragraph">
                  <wp:posOffset>219710</wp:posOffset>
                </wp:positionV>
                <wp:extent cx="4562475" cy="4029075"/>
                <wp:effectExtent l="0" t="0" r="28575" b="28575"/>
                <wp:wrapNone/>
                <wp:docPr id="23" name="23 Cuadro de texto"/>
                <wp:cNvGraphicFramePr/>
                <a:graphic xmlns:a="http://schemas.openxmlformats.org/drawingml/2006/main">
                  <a:graphicData uri="http://schemas.microsoft.com/office/word/2010/wordprocessingShape">
                    <wps:wsp>
                      <wps:cNvSpPr txBox="1"/>
                      <wps:spPr>
                        <a:xfrm>
                          <a:off x="0" y="0"/>
                          <a:ext cx="4562475" cy="402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762C" w:rsidRDefault="0085762C">
                            <w:r>
                              <w:rPr>
                                <w:noProof/>
                                <w:lang w:eastAsia="es-PA"/>
                              </w:rPr>
                              <w:t>Los mienbros activos de nuestra comarca opinan sobre la desigualdad .</w:t>
                            </w:r>
                            <w:r>
                              <w:rPr>
                                <w:noProof/>
                                <w:lang w:eastAsia="es-PA"/>
                              </w:rPr>
                              <w:drawing>
                                <wp:inline distT="0" distB="0" distL="0" distR="0">
                                  <wp:extent cx="4352925" cy="3781425"/>
                                  <wp:effectExtent l="0" t="0" r="9525" b="952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cion.jpg"/>
                                          <pic:cNvPicPr/>
                                        </pic:nvPicPr>
                                        <pic:blipFill>
                                          <a:blip r:embed="rId26">
                                            <a:extLst>
                                              <a:ext uri="{28A0092B-C50C-407E-A947-70E740481C1C}">
                                                <a14:useLocalDpi xmlns:a14="http://schemas.microsoft.com/office/drawing/2010/main" val="0"/>
                                              </a:ext>
                                            </a:extLst>
                                          </a:blip>
                                          <a:stretch>
                                            <a:fillRect/>
                                          </a:stretch>
                                        </pic:blipFill>
                                        <pic:spPr>
                                          <a:xfrm>
                                            <a:off x="0" y="0"/>
                                            <a:ext cx="4352925" cy="3781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45" type="#_x0000_t202" style="position:absolute;margin-left:-76.05pt;margin-top:17.3pt;width:359.25pt;height:3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" fillcolor="white [3201]" strokeweight=".5pt">
                <v:textbox>
                  <w:txbxContent>
                    <w:p w:rsidR="00382180" w:rsidRDefault="001E5E76">
                      <w:r>
                        <w:rPr>
                          <w:noProof/>
                          <w:lang w:eastAsia="es-PA"/>
                        </w:rPr>
                        <w:t>Los mienbros activos de nuestra comarca opinan sobre la desigualdad .</w:t>
                      </w:r>
                      <w:r>
                        <w:rPr>
                          <w:noProof/>
                          <w:lang w:eastAsia="es-PA"/>
                        </w:rPr>
                        <w:drawing>
                          <wp:inline distT="0" distB="0" distL="0" distR="0">
                            <wp:extent cx="4352925" cy="3781425"/>
                            <wp:effectExtent l="0" t="0" r="9525" b="952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cion.jpg"/>
                                    <pic:cNvPicPr/>
                                  </pic:nvPicPr>
                                  <pic:blipFill>
                                    <a:blip r:embed="rId27">
                                      <a:extLst>
                                        <a:ext uri="{28A0092B-C50C-407E-A947-70E740481C1C}">
                                          <a14:useLocalDpi xmlns:a14="http://schemas.microsoft.com/office/drawing/2010/main" val="0"/>
                                        </a:ext>
                                      </a:extLst>
                                    </a:blip>
                                    <a:stretch>
                                      <a:fillRect/>
                                    </a:stretch>
                                  </pic:blipFill>
                                  <pic:spPr>
                                    <a:xfrm>
                                      <a:off x="0" y="0"/>
                                      <a:ext cx="4352925" cy="3781425"/>
                                    </a:xfrm>
                                    <a:prstGeom prst="rect">
                                      <a:avLst/>
                                    </a:prstGeom>
                                  </pic:spPr>
                                </pic:pic>
                              </a:graphicData>
                            </a:graphic>
                          </wp:inline>
                        </w:drawing>
                      </w:r>
                    </w:p>
                  </w:txbxContent>
                </v:textbox>
              </v:shape>
            </w:pict>
          </mc:Fallback>
        </mc:AlternateContent>
      </w:r>
    </w:p>
    <w:p w:rsidR="00382180" w:rsidRPr="00382180" w:rsidRDefault="00382180" w:rsidP="00382180"/>
    <w:p w:rsidR="00382180" w:rsidRDefault="00382180" w:rsidP="00382180"/>
    <w:p w:rsidR="001E5E76" w:rsidRDefault="001E5E76" w:rsidP="001E5E76">
      <w:pPr>
        <w:tabs>
          <w:tab w:val="left" w:pos="7530"/>
        </w:tabs>
      </w:pPr>
      <w:r>
        <w:tab/>
      </w:r>
    </w:p>
    <w:p w:rsidR="001E5E76" w:rsidRPr="001E5E76" w:rsidRDefault="001E5E76" w:rsidP="001E5E76"/>
    <w:p w:rsidR="001E5E76" w:rsidRPr="001E5E76" w:rsidRDefault="001E5E76" w:rsidP="001E5E76"/>
    <w:p w:rsidR="001E5E76" w:rsidRPr="001E5E76" w:rsidRDefault="001E5E76" w:rsidP="001E5E76"/>
    <w:p w:rsidR="001E5E76" w:rsidRPr="001E5E76" w:rsidRDefault="001E5E76" w:rsidP="001E5E76"/>
    <w:p w:rsidR="001E5E76" w:rsidRPr="001E5E76" w:rsidRDefault="001E5E76" w:rsidP="001E5E76"/>
    <w:p w:rsidR="001E5E76" w:rsidRPr="001E5E76" w:rsidRDefault="001E5E76" w:rsidP="001E5E76"/>
    <w:p w:rsidR="001E5E76" w:rsidRPr="001E5E76" w:rsidRDefault="001E5E76" w:rsidP="001E5E76"/>
    <w:p w:rsidR="001E5E76" w:rsidRPr="001E5E76" w:rsidRDefault="001E5E76" w:rsidP="001E5E76"/>
    <w:p w:rsidR="001E5E76" w:rsidRDefault="001E5E76" w:rsidP="001E5E76"/>
    <w:p w:rsidR="001E5E76" w:rsidRDefault="001E5E76" w:rsidP="001E5E76">
      <w:pPr>
        <w:tabs>
          <w:tab w:val="left" w:pos="5580"/>
        </w:tabs>
      </w:pPr>
      <w:r>
        <w:rPr>
          <w:noProof/>
          <w:lang w:eastAsia="es-PA"/>
        </w:rPr>
        <mc:AlternateContent>
          <mc:Choice Requires="wps">
            <w:drawing>
              <wp:anchor distT="0" distB="0" distL="114300" distR="114300" simplePos="0" relativeHeight="251684864" behindDoc="0" locked="0" layoutInCell="1" allowOverlap="1">
                <wp:simplePos x="0" y="0"/>
                <wp:positionH relativeFrom="column">
                  <wp:posOffset>-918210</wp:posOffset>
                </wp:positionH>
                <wp:positionV relativeFrom="paragraph">
                  <wp:posOffset>162560</wp:posOffset>
                </wp:positionV>
                <wp:extent cx="7505700" cy="1009650"/>
                <wp:effectExtent l="0" t="0" r="19050" b="19050"/>
                <wp:wrapNone/>
                <wp:docPr id="27" name="27 Cuadro de texto"/>
                <wp:cNvGraphicFramePr/>
                <a:graphic xmlns:a="http://schemas.openxmlformats.org/drawingml/2006/main">
                  <a:graphicData uri="http://schemas.microsoft.com/office/word/2010/wordprocessingShape">
                    <wps:wsp>
                      <wps:cNvSpPr txBox="1"/>
                      <wps:spPr>
                        <a:xfrm>
                          <a:off x="0" y="0"/>
                          <a:ext cx="750570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762C" w:rsidRDefault="0085762C">
                            <w:r>
                              <w:rPr>
                                <w:noProof/>
                                <w:lang w:eastAsia="es-PA"/>
                              </w:rPr>
                              <w:drawing>
                                <wp:inline distT="0" distB="0" distL="0" distR="0" wp14:anchorId="3610DCE4" wp14:editId="748E82A4">
                                  <wp:extent cx="3286125" cy="1009650"/>
                                  <wp:effectExtent l="0" t="0" r="9525" b="0"/>
                                  <wp:docPr id="28" name="Imagen 28" descr="http://www.cristianosgays.com/wp-content/uploads/2011/11/cartelsex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istianosgays.com/wp-content/uploads/2011/11/cartelsexist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6487" cy="1015906"/>
                                          </a:xfrm>
                                          <a:prstGeom prst="rect">
                                            <a:avLst/>
                                          </a:prstGeom>
                                          <a:noFill/>
                                          <a:ln>
                                            <a:noFill/>
                                          </a:ln>
                                        </pic:spPr>
                                      </pic:pic>
                                    </a:graphicData>
                                  </a:graphic>
                                </wp:inline>
                              </w:drawing>
                            </w:r>
                            <w:r>
                              <w:rPr>
                                <w:noProof/>
                                <w:lang w:eastAsia="es-PA"/>
                              </w:rPr>
                              <w:drawing>
                                <wp:inline distT="0" distB="0" distL="0" distR="0" wp14:anchorId="18DE0CEE" wp14:editId="19A2BE6F">
                                  <wp:extent cx="3581400" cy="1009650"/>
                                  <wp:effectExtent l="0" t="0" r="0" b="0"/>
                                  <wp:docPr id="29" name="Imagen 29" descr="http://www.cristianosgays.com/wp-content/uploads/2011/11/cartelsex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istianosgays.com/wp-content/uploads/2011/11/cartelsexist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3591" cy="1015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7 Cuadro de texto" o:spid="_x0000_s1046" type="#_x0000_t202" style="position:absolute;margin-left:-72.3pt;margin-top:12.8pt;width:591pt;height:7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" fillcolor="white [3201]" strokeweight=".5pt">
                <v:textbox>
                  <w:txbxContent>
                    <w:p w:rsidR="001E5E76" w:rsidRDefault="001E5E76">
                      <w:r>
                        <w:rPr>
                          <w:noProof/>
                          <w:lang w:eastAsia="es-PA"/>
                        </w:rPr>
                        <w:drawing>
                          <wp:inline distT="0" distB="0" distL="0" distR="0" wp14:anchorId="3610DCE4" wp14:editId="748E82A4">
                            <wp:extent cx="3286125" cy="1009650"/>
                            <wp:effectExtent l="0" t="0" r="9525" b="0"/>
                            <wp:docPr id="28" name="Imagen 28" descr="http://www.cristianosgays.com/wp-content/uploads/2011/11/cartelsex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istianosgays.com/wp-content/uploads/2011/11/cartelsexist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6487" cy="1015906"/>
                                    </a:xfrm>
                                    <a:prstGeom prst="rect">
                                      <a:avLst/>
                                    </a:prstGeom>
                                    <a:noFill/>
                                    <a:ln>
                                      <a:noFill/>
                                    </a:ln>
                                  </pic:spPr>
                                </pic:pic>
                              </a:graphicData>
                            </a:graphic>
                          </wp:inline>
                        </w:drawing>
                      </w:r>
                      <w:r>
                        <w:rPr>
                          <w:noProof/>
                          <w:lang w:eastAsia="es-PA"/>
                        </w:rPr>
                        <w:drawing>
                          <wp:inline distT="0" distB="0" distL="0" distR="0" wp14:anchorId="18DE0CEE" wp14:editId="19A2BE6F">
                            <wp:extent cx="3581400" cy="1009650"/>
                            <wp:effectExtent l="0" t="0" r="0" b="0"/>
                            <wp:docPr id="29" name="Imagen 29" descr="http://www.cristianosgays.com/wp-content/uploads/2011/11/cartelsex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istianosgays.com/wp-content/uploads/2011/11/cartelsexist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3591" cy="1015906"/>
                                    </a:xfrm>
                                    <a:prstGeom prst="rect">
                                      <a:avLst/>
                                    </a:prstGeom>
                                    <a:noFill/>
                                    <a:ln>
                                      <a:noFill/>
                                    </a:ln>
                                  </pic:spPr>
                                </pic:pic>
                              </a:graphicData>
                            </a:graphic>
                          </wp:inline>
                        </w:drawing>
                      </w:r>
                    </w:p>
                  </w:txbxContent>
                </v:textbox>
              </v:shape>
            </w:pict>
          </mc:Fallback>
        </mc:AlternateContent>
      </w:r>
      <w:r>
        <w:tab/>
      </w:r>
    </w:p>
    <w:p w:rsidR="00C81679" w:rsidRDefault="005005AE">
      <w:r>
        <w:rPr>
          <w:noProof/>
          <w:lang w:eastAsia="es-PA"/>
        </w:rPr>
        <w:lastRenderedPageBreak/>
        <mc:AlternateContent>
          <mc:Choice Requires="wps">
            <w:drawing>
              <wp:anchor distT="0" distB="0" distL="114300" distR="114300" simplePos="0" relativeHeight="251693056" behindDoc="0" locked="0" layoutInCell="1" allowOverlap="1" wp14:anchorId="40DED82F" wp14:editId="40185B1E">
                <wp:simplePos x="0" y="0"/>
                <wp:positionH relativeFrom="column">
                  <wp:posOffset>-880111</wp:posOffset>
                </wp:positionH>
                <wp:positionV relativeFrom="paragraph">
                  <wp:posOffset>-26670</wp:posOffset>
                </wp:positionV>
                <wp:extent cx="7172325" cy="990600"/>
                <wp:effectExtent l="0" t="0" r="28575" b="19050"/>
                <wp:wrapNone/>
                <wp:docPr id="684" name="684 Redondear rectángulo de esquina del mismo lado"/>
                <wp:cNvGraphicFramePr/>
                <a:graphic xmlns:a="http://schemas.openxmlformats.org/drawingml/2006/main">
                  <a:graphicData uri="http://schemas.microsoft.com/office/word/2010/wordprocessingShape">
                    <wps:wsp>
                      <wps:cNvSpPr/>
                      <wps:spPr>
                        <a:xfrm>
                          <a:off x="0" y="0"/>
                          <a:ext cx="7172325" cy="990600"/>
                        </a:xfrm>
                        <a:prstGeom prst="round2SameRect">
                          <a:avLst/>
                        </a:prstGeom>
                      </wps:spPr>
                      <wps:style>
                        <a:lnRef idx="2">
                          <a:schemeClr val="accent6"/>
                        </a:lnRef>
                        <a:fillRef idx="1">
                          <a:schemeClr val="lt1"/>
                        </a:fillRef>
                        <a:effectRef idx="0">
                          <a:schemeClr val="accent6"/>
                        </a:effectRef>
                        <a:fontRef idx="minor">
                          <a:schemeClr val="dk1"/>
                        </a:fontRef>
                      </wps:style>
                      <wps:txbx>
                        <w:txbxContent>
                          <w:p w:rsidR="0085762C" w:rsidRPr="00C81679" w:rsidRDefault="0085762C" w:rsidP="00C81679">
                            <w:pPr>
                              <w:jc w:val="center"/>
                              <w:rPr>
                                <w:b/>
                                <w:color w:val="000000" w:themeColor="text1"/>
                                <w:sz w:val="56"/>
                                <w:szCs w:val="56"/>
                                <w:u w:val="single"/>
                                <w14:shadow w14:blurRad="50800" w14:dist="38100" w14:dir="8100000" w14:sx="100000" w14:sy="100000" w14:kx="0" w14:ky="0" w14:algn="tr">
                                  <w14:srgbClr w14:val="000000">
                                    <w14:alpha w14:val="60000"/>
                                  </w14:srgbClr>
                                </w14:shadow>
                              </w:rPr>
                            </w:pPr>
                            <w:r w:rsidRPr="00C81679">
                              <w:rPr>
                                <w:b/>
                                <w:color w:val="000000" w:themeColor="text1"/>
                                <w:sz w:val="56"/>
                                <w:szCs w:val="56"/>
                                <w:u w:val="single"/>
                                <w14:shadow w14:blurRad="50800" w14:dist="38100" w14:dir="8100000" w14:sx="100000" w14:sy="100000" w14:kx="0" w14:ky="0" w14:algn="tr">
                                  <w14:srgbClr w14:val="000000">
                                    <w14:alpha w14:val="60000"/>
                                  </w14:srgbClr>
                                </w14:shadow>
                              </w:rPr>
                              <w:t>TU PORTAL DE LO NUEVO EN</w:t>
                            </w:r>
                            <w:r w:rsidR="005005AE">
                              <w:rPr>
                                <w:b/>
                                <w:color w:val="000000" w:themeColor="text1"/>
                                <w:sz w:val="56"/>
                                <w:szCs w:val="56"/>
                                <w:u w:val="single"/>
                                <w14:shadow w14:blurRad="50800" w14:dist="38100" w14:dir="8100000" w14:sx="100000" w14:sy="100000" w14:kx="0" w14:ky="0" w14:algn="tr">
                                  <w14:srgbClr w14:val="000000">
                                    <w14:alpha w14:val="60000"/>
                                  </w14:srgbClr>
                                </w14:shadow>
                              </w:rPr>
                              <w:t xml:space="preserve"> </w:t>
                            </w:r>
                            <w:r w:rsidRPr="00C81679">
                              <w:rPr>
                                <w:b/>
                                <w:color w:val="000000" w:themeColor="text1"/>
                                <w:sz w:val="56"/>
                                <w:szCs w:val="56"/>
                                <w:u w:val="single"/>
                                <w14:shadow w14:blurRad="50800" w14:dist="38100" w14:dir="8100000" w14:sx="100000" w14:sy="100000" w14:kx="0" w14:ky="0" w14:algn="tr">
                                  <w14:srgbClr w14:val="000000">
                                    <w14:alpha w14:val="60000"/>
                                  </w14:srgbClr>
                                </w14:shadow>
                              </w:rPr>
                              <w:t>MÚSICA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84 Redondear rectángulo de esquina del mismo lado" o:spid="_x0000_s1047" style="position:absolute;margin-left:-69.3pt;margin-top:-2.1pt;width:564.75pt;height: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72325,990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" adj="-11796480,,5400" path="m165103,l7007222,v91184,,165103,73919,165103,165103l7172325,990600r,l,990600r,l,165103c,73919,73919,,165103,xe" fillcolor="white [3201]" strokecolor="#f79646 [3209]" strokeweight="2pt">
                <v:stroke joinstyle="miter"/>
                <v:formulas/>
                <v:path arrowok="t" o:connecttype="custom" o:connectlocs="165103,0;7007222,0;7172325,165103;7172325,990600;7172325,990600;0,990600;0,990600;0,165103;165103,0" o:connectangles="0,0,0,0,0,0,0,0,0" textboxrect="0,0,7172325,990600"/>
                <v:textbox>
                  <w:txbxContent>
                    <w:p w:rsidR="0085762C" w:rsidRPr="00C81679" w:rsidRDefault="0085762C" w:rsidP="00C81679">
                      <w:pPr>
                        <w:jc w:val="center"/>
                        <w:rPr>
                          <w:b/>
                          <w:color w:val="000000" w:themeColor="text1"/>
                          <w:sz w:val="56"/>
                          <w:szCs w:val="56"/>
                          <w:u w:val="single"/>
                          <w14:shadow w14:blurRad="50800" w14:dist="38100" w14:dir="8100000" w14:sx="100000" w14:sy="100000" w14:kx="0" w14:ky="0" w14:algn="tr">
                            <w14:srgbClr w14:val="000000">
                              <w14:alpha w14:val="60000"/>
                            </w14:srgbClr>
                          </w14:shadow>
                        </w:rPr>
                      </w:pPr>
                      <w:r w:rsidRPr="00C81679">
                        <w:rPr>
                          <w:b/>
                          <w:color w:val="000000" w:themeColor="text1"/>
                          <w:sz w:val="56"/>
                          <w:szCs w:val="56"/>
                          <w:u w:val="single"/>
                          <w14:shadow w14:blurRad="50800" w14:dist="38100" w14:dir="8100000" w14:sx="100000" w14:sy="100000" w14:kx="0" w14:ky="0" w14:algn="tr">
                            <w14:srgbClr w14:val="000000">
                              <w14:alpha w14:val="60000"/>
                            </w14:srgbClr>
                          </w14:shadow>
                        </w:rPr>
                        <w:t>TU PORTAL DE LO NUEVO EN</w:t>
                      </w:r>
                      <w:r w:rsidR="005005AE">
                        <w:rPr>
                          <w:b/>
                          <w:color w:val="000000" w:themeColor="text1"/>
                          <w:sz w:val="56"/>
                          <w:szCs w:val="56"/>
                          <w:u w:val="single"/>
                          <w14:shadow w14:blurRad="50800" w14:dist="38100" w14:dir="8100000" w14:sx="100000" w14:sy="100000" w14:kx="0" w14:ky="0" w14:algn="tr">
                            <w14:srgbClr w14:val="000000">
                              <w14:alpha w14:val="60000"/>
                            </w14:srgbClr>
                          </w14:shadow>
                        </w:rPr>
                        <w:t xml:space="preserve"> </w:t>
                      </w:r>
                      <w:r w:rsidRPr="00C81679">
                        <w:rPr>
                          <w:b/>
                          <w:color w:val="000000" w:themeColor="text1"/>
                          <w:sz w:val="56"/>
                          <w:szCs w:val="56"/>
                          <w:u w:val="single"/>
                          <w14:shadow w14:blurRad="50800" w14:dist="38100" w14:dir="8100000" w14:sx="100000" w14:sy="100000" w14:kx="0" w14:ky="0" w14:algn="tr">
                            <w14:srgbClr w14:val="000000">
                              <w14:alpha w14:val="60000"/>
                            </w14:srgbClr>
                          </w14:shadow>
                        </w:rPr>
                        <w:t>MÚSICA</w:t>
                      </w:r>
                    </w:p>
                  </w:txbxContent>
                </v:textbox>
              </v:shape>
            </w:pict>
          </mc:Fallback>
        </mc:AlternateContent>
      </w:r>
      <w:r w:rsidR="00CE62AF">
        <w:rPr>
          <w:noProof/>
          <w:color w:val="000000"/>
          <w:lang w:eastAsia="es-PA"/>
        </w:rPr>
        <mc:AlternateContent>
          <mc:Choice Requires="wps">
            <w:drawing>
              <wp:anchor distT="0" distB="0" distL="114300" distR="114300" simplePos="0" relativeHeight="251698176" behindDoc="0" locked="0" layoutInCell="1" allowOverlap="1" wp14:anchorId="556A8A09" wp14:editId="733E5029">
                <wp:simplePos x="0" y="0"/>
                <wp:positionH relativeFrom="column">
                  <wp:posOffset>-984885</wp:posOffset>
                </wp:positionH>
                <wp:positionV relativeFrom="paragraph">
                  <wp:posOffset>4126230</wp:posOffset>
                </wp:positionV>
                <wp:extent cx="5629275" cy="4738370"/>
                <wp:effectExtent l="0" t="0" r="28575" b="24130"/>
                <wp:wrapNone/>
                <wp:docPr id="687" name="687 Cuadro de texto"/>
                <wp:cNvGraphicFramePr/>
                <a:graphic xmlns:a="http://schemas.openxmlformats.org/drawingml/2006/main">
                  <a:graphicData uri="http://schemas.microsoft.com/office/word/2010/wordprocessingShape">
                    <wps:wsp>
                      <wps:cNvSpPr txBox="1"/>
                      <wps:spPr>
                        <a:xfrm>
                          <a:off x="0" y="0"/>
                          <a:ext cx="5629275" cy="4738370"/>
                        </a:xfrm>
                        <a:prstGeom prst="rect">
                          <a:avLst/>
                        </a:prstGeom>
                        <a:ln/>
                      </wps:spPr>
                      <wps:style>
                        <a:lnRef idx="2">
                          <a:schemeClr val="dk1"/>
                        </a:lnRef>
                        <a:fillRef idx="1">
                          <a:schemeClr val="lt1"/>
                        </a:fillRef>
                        <a:effectRef idx="0">
                          <a:schemeClr val="dk1"/>
                        </a:effectRef>
                        <a:fontRef idx="minor">
                          <a:schemeClr val="dk1"/>
                        </a:fontRef>
                      </wps:style>
                      <wps:txbx>
                        <w:txbxContent>
                          <w:p w:rsidR="0085762C" w:rsidRDefault="0085762C">
                            <w:r>
                              <w:rPr>
                                <w:noProof/>
                                <w:lang w:eastAsia="es-PA"/>
                              </w:rPr>
                              <w:drawing>
                                <wp:inline distT="0" distB="0" distL="0" distR="0" wp14:anchorId="3D1415A7" wp14:editId="468F8E8B">
                                  <wp:extent cx="2400300" cy="1171575"/>
                                  <wp:effectExtent l="0" t="0" r="0" b="9525"/>
                                  <wp:docPr id="688" name="Imagen 688" descr="http://www.los40.com/cortes/20120723b307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os40.com/cortes/20120723b307277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300" cy="1171575"/>
                                          </a:xfrm>
                                          <a:prstGeom prst="rect">
                                            <a:avLst/>
                                          </a:prstGeom>
                                          <a:noFill/>
                                          <a:ln>
                                            <a:noFill/>
                                          </a:ln>
                                        </pic:spPr>
                                      </pic:pic>
                                    </a:graphicData>
                                  </a:graphic>
                                </wp:inline>
                              </w:drawing>
                            </w:r>
                            <w:r>
                              <w:rPr>
                                <w:noProof/>
                                <w:lang w:eastAsia="es-PA"/>
                              </w:rPr>
                              <w:drawing>
                                <wp:inline distT="0" distB="0" distL="0" distR="0" wp14:anchorId="0C5C5366" wp14:editId="4CF82EEB">
                                  <wp:extent cx="2962275" cy="1171575"/>
                                  <wp:effectExtent l="0" t="0" r="9525" b="9525"/>
                                  <wp:docPr id="689" name="Imagen 689" descr="http://www.los40.com/cortes/2012072366412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os40.com/cortes/2012072366412383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275" cy="1171575"/>
                                          </a:xfrm>
                                          <a:prstGeom prst="rect">
                                            <a:avLst/>
                                          </a:prstGeom>
                                          <a:noFill/>
                                          <a:ln>
                                            <a:noFill/>
                                          </a:ln>
                                        </pic:spPr>
                                      </pic:pic>
                                    </a:graphicData>
                                  </a:graphic>
                                </wp:inline>
                              </w:drawing>
                            </w:r>
                          </w:p>
                          <w:p w:rsidR="0085762C" w:rsidRDefault="0085762C">
                            <w:r>
                              <w:t xml:space="preserve">A Bailar con el  nuevo tema me enamore y con el tema </w:t>
                            </w:r>
                            <w:proofErr w:type="spellStart"/>
                            <w:r>
                              <w:t>while</w:t>
                            </w:r>
                            <w:proofErr w:type="spellEnd"/>
                            <w:r>
                              <w:t xml:space="preserve"> de estos dos grandes artistas del género reggaetón destacados en 2011 y 2012.</w:t>
                            </w:r>
                          </w:p>
                          <w:p w:rsidR="0085762C" w:rsidRDefault="0085762C">
                            <w:r>
                              <w:rPr>
                                <w:noProof/>
                                <w:lang w:eastAsia="es-PA"/>
                              </w:rPr>
                              <w:drawing>
                                <wp:inline distT="0" distB="0" distL="0" distR="0" wp14:anchorId="682CD66B" wp14:editId="1B2ABA0A">
                                  <wp:extent cx="2381250" cy="1466850"/>
                                  <wp:effectExtent l="0" t="0" r="0" b="0"/>
                                  <wp:docPr id="690" name="Imagen 690" descr="Rihanna debuta como diseñ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hanna debuta como diseñador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1466850"/>
                                          </a:xfrm>
                                          <a:prstGeom prst="rect">
                                            <a:avLst/>
                                          </a:prstGeom>
                                          <a:noFill/>
                                          <a:ln>
                                            <a:noFill/>
                                          </a:ln>
                                        </pic:spPr>
                                      </pic:pic>
                                    </a:graphicData>
                                  </a:graphic>
                                </wp:inline>
                              </w:drawing>
                            </w:r>
                          </w:p>
                          <w:p w:rsidR="0085762C" w:rsidRPr="00CE62AF" w:rsidRDefault="0085762C">
                            <w:pPr>
                              <w:rPr>
                                <w:b/>
                                <w:sz w:val="28"/>
                                <w:szCs w:val="28"/>
                              </w:rPr>
                            </w:pPr>
                            <w:proofErr w:type="spellStart"/>
                            <w:r w:rsidRPr="00CE62AF">
                              <w:rPr>
                                <w:b/>
                                <w:sz w:val="28"/>
                                <w:szCs w:val="28"/>
                              </w:rPr>
                              <w:t>Rihanna</w:t>
                            </w:r>
                            <w:proofErr w:type="spellEnd"/>
                            <w:r w:rsidRPr="00CE62AF">
                              <w:rPr>
                                <w:b/>
                                <w:sz w:val="28"/>
                                <w:szCs w:val="28"/>
                              </w:rPr>
                              <w:t xml:space="preserve"> estará ejecutando su nuevo tema para finales de este mes esperemos sea muy bueno</w:t>
                            </w:r>
                            <w:r>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87 Cuadro de texto" o:spid="_x0000_s1047" type="#_x0000_t202" style="position:absolute;margin-left:-77.55pt;margin-top:324.9pt;width:443.25pt;height:373.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" fillcolor="white [3201]" strokecolor="black [3200]" strokeweight="2pt">
                <v:textbox>
                  <w:txbxContent>
                    <w:p w:rsidR="00CE62AF" w:rsidRDefault="00CE62AF">
                      <w:r>
                        <w:rPr>
                          <w:noProof/>
                          <w:lang w:eastAsia="es-PA"/>
                        </w:rPr>
                        <w:drawing>
                          <wp:inline distT="0" distB="0" distL="0" distR="0" wp14:anchorId="1918C7EE" wp14:editId="7A8BA67C">
                            <wp:extent cx="2400300" cy="1171575"/>
                            <wp:effectExtent l="0" t="0" r="0" b="9525"/>
                            <wp:docPr id="688" name="Imagen 688" descr="http://www.los40.com/cortes/20120723b307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os40.com/cortes/20120723b307277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1171575"/>
                                    </a:xfrm>
                                    <a:prstGeom prst="rect">
                                      <a:avLst/>
                                    </a:prstGeom>
                                    <a:noFill/>
                                    <a:ln>
                                      <a:noFill/>
                                    </a:ln>
                                  </pic:spPr>
                                </pic:pic>
                              </a:graphicData>
                            </a:graphic>
                          </wp:inline>
                        </w:drawing>
                      </w:r>
                      <w:r>
                        <w:rPr>
                          <w:noProof/>
                          <w:lang w:eastAsia="es-PA"/>
                        </w:rPr>
                        <w:drawing>
                          <wp:inline distT="0" distB="0" distL="0" distR="0" wp14:anchorId="17F241BB" wp14:editId="77492DDB">
                            <wp:extent cx="2962275" cy="1171575"/>
                            <wp:effectExtent l="0" t="0" r="9525" b="9525"/>
                            <wp:docPr id="689" name="Imagen 689" descr="http://www.los40.com/cortes/2012072366412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os40.com/cortes/2012072366412383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2275" cy="1171575"/>
                                    </a:xfrm>
                                    <a:prstGeom prst="rect">
                                      <a:avLst/>
                                    </a:prstGeom>
                                    <a:noFill/>
                                    <a:ln>
                                      <a:noFill/>
                                    </a:ln>
                                  </pic:spPr>
                                </pic:pic>
                              </a:graphicData>
                            </a:graphic>
                          </wp:inline>
                        </w:drawing>
                      </w:r>
                    </w:p>
                    <w:p w:rsidR="00CE62AF" w:rsidRDefault="00CE62AF">
                      <w:r>
                        <w:t xml:space="preserve">A Bailar con el  nuevo tema me enamore y con el tema </w:t>
                      </w:r>
                      <w:proofErr w:type="spellStart"/>
                      <w:r>
                        <w:t>while</w:t>
                      </w:r>
                      <w:proofErr w:type="spellEnd"/>
                      <w:r>
                        <w:t xml:space="preserve"> de estos dos grandes artistas del género reggaetón destacados en 2011 y 2012.</w:t>
                      </w:r>
                    </w:p>
                    <w:p w:rsidR="00CE62AF" w:rsidRDefault="00CE62AF">
                      <w:r>
                        <w:rPr>
                          <w:noProof/>
                          <w:lang w:eastAsia="es-PA"/>
                        </w:rPr>
                        <w:drawing>
                          <wp:inline distT="0" distB="0" distL="0" distR="0" wp14:anchorId="02B246CC" wp14:editId="556D308C">
                            <wp:extent cx="2381250" cy="1466850"/>
                            <wp:effectExtent l="0" t="0" r="0" b="0"/>
                            <wp:docPr id="690" name="Imagen 690" descr="Rihanna debuta como diseñ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hanna debuta como diseñador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1466850"/>
                                    </a:xfrm>
                                    <a:prstGeom prst="rect">
                                      <a:avLst/>
                                    </a:prstGeom>
                                    <a:noFill/>
                                    <a:ln>
                                      <a:noFill/>
                                    </a:ln>
                                  </pic:spPr>
                                </pic:pic>
                              </a:graphicData>
                            </a:graphic>
                          </wp:inline>
                        </w:drawing>
                      </w:r>
                    </w:p>
                    <w:p w:rsidR="00CE62AF" w:rsidRPr="00CE62AF" w:rsidRDefault="00CE62AF">
                      <w:pPr>
                        <w:rPr>
                          <w:b/>
                          <w:sz w:val="28"/>
                          <w:szCs w:val="28"/>
                        </w:rPr>
                      </w:pPr>
                      <w:proofErr w:type="spellStart"/>
                      <w:r w:rsidRPr="00CE62AF">
                        <w:rPr>
                          <w:b/>
                          <w:sz w:val="28"/>
                          <w:szCs w:val="28"/>
                        </w:rPr>
                        <w:t>Rihanna</w:t>
                      </w:r>
                      <w:proofErr w:type="spellEnd"/>
                      <w:r w:rsidRPr="00CE62AF">
                        <w:rPr>
                          <w:b/>
                          <w:sz w:val="28"/>
                          <w:szCs w:val="28"/>
                        </w:rPr>
                        <w:t xml:space="preserve"> estará ejecutando su nuevo tema para finales de este mes esperemos sea muy bueno</w:t>
                      </w:r>
                      <w:r>
                        <w:rPr>
                          <w:b/>
                          <w:sz w:val="28"/>
                          <w:szCs w:val="28"/>
                        </w:rPr>
                        <w:t>.</w:t>
                      </w:r>
                    </w:p>
                  </w:txbxContent>
                </v:textbox>
              </v:shape>
            </w:pict>
          </mc:Fallback>
        </mc:AlternateContent>
      </w:r>
      <w:r w:rsidR="00C81679">
        <w:rPr>
          <w:noProof/>
          <w:color w:val="000000"/>
          <w:lang w:eastAsia="es-PA"/>
        </w:rPr>
        <mc:AlternateContent>
          <mc:Choice Requires="wps">
            <w:drawing>
              <wp:anchor distT="0" distB="0" distL="114300" distR="114300" simplePos="0" relativeHeight="251697152" behindDoc="0" locked="0" layoutInCell="1" allowOverlap="1" wp14:anchorId="38962D61" wp14:editId="7457BF12">
                <wp:simplePos x="0" y="0"/>
                <wp:positionH relativeFrom="column">
                  <wp:posOffset>1682115</wp:posOffset>
                </wp:positionH>
                <wp:positionV relativeFrom="paragraph">
                  <wp:posOffset>1125855</wp:posOffset>
                </wp:positionV>
                <wp:extent cx="2962275" cy="2905125"/>
                <wp:effectExtent l="0" t="0" r="28575" b="28575"/>
                <wp:wrapNone/>
                <wp:docPr id="686" name="686 Cuadro de texto"/>
                <wp:cNvGraphicFramePr/>
                <a:graphic xmlns:a="http://schemas.openxmlformats.org/drawingml/2006/main">
                  <a:graphicData uri="http://schemas.microsoft.com/office/word/2010/wordprocessingShape">
                    <wps:wsp>
                      <wps:cNvSpPr txBox="1"/>
                      <wps:spPr>
                        <a:xfrm>
                          <a:off x="0" y="0"/>
                          <a:ext cx="2962275" cy="2905125"/>
                        </a:xfrm>
                        <a:prstGeom prst="rect">
                          <a:avLst/>
                        </a:prstGeom>
                        <a:ln/>
                      </wps:spPr>
                      <wps:style>
                        <a:lnRef idx="2">
                          <a:schemeClr val="dk1"/>
                        </a:lnRef>
                        <a:fillRef idx="1">
                          <a:schemeClr val="lt1"/>
                        </a:fillRef>
                        <a:effectRef idx="0">
                          <a:schemeClr val="dk1"/>
                        </a:effectRef>
                        <a:fontRef idx="minor">
                          <a:schemeClr val="dk1"/>
                        </a:fontRef>
                      </wps:style>
                      <wps:txbx>
                        <w:txbxContent>
                          <w:p w:rsidR="0085762C" w:rsidRDefault="0085762C" w:rsidP="00CE62AF">
                            <w:r>
                              <w:t>"</w:t>
                            </w:r>
                            <w:proofErr w:type="spellStart"/>
                            <w:r>
                              <w:t>Believer</w:t>
                            </w:r>
                            <w:proofErr w:type="spellEnd"/>
                            <w:r>
                              <w:t xml:space="preserve">" nuevo disco de </w:t>
                            </w:r>
                            <w:proofErr w:type="spellStart"/>
                            <w:r>
                              <w:t>Kutless</w:t>
                            </w:r>
                            <w:proofErr w:type="spellEnd"/>
                            <w:r>
                              <w:t xml:space="preserve"> - «</w:t>
                            </w:r>
                            <w:proofErr w:type="spellStart"/>
                            <w:r>
                              <w:t>Believer</w:t>
                            </w:r>
                            <w:proofErr w:type="spellEnd"/>
                            <w:r>
                              <w:t>», nueva producción, con un balance perfecto entre música de adoración y rock.</w:t>
                            </w:r>
                          </w:p>
                          <w:p w:rsidR="0085762C" w:rsidRDefault="0085762C" w:rsidP="00CE62AF">
                            <w:r>
                              <w:t xml:space="preserve">El Momento más Importante de tu Día por Rick Warren - Haz </w:t>
                            </w:r>
                          </w:p>
                          <w:p w:rsidR="0085762C" w:rsidRDefault="0085762C" w:rsidP="00CE62AF">
                            <w:r>
                              <w:t>Muchas personas dicen que no tienen tiempo para un momento a solas con Dios. Eso es una excusa.</w:t>
                            </w:r>
                          </w:p>
                          <w:p w:rsidR="0085762C" w:rsidRDefault="0085762C" w:rsidP="00CE62AF">
                            <w:r>
                              <w:t>Campos, se halla inmerso en la producción de su nuevo trabajo discográfico, que llevará por título «Regreso a 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86 Cuadro de texto" o:spid="_x0000_s1049" type="#_x0000_t202" style="position:absolute;margin-left:132.45pt;margin-top:88.65pt;width:233.25pt;height:228.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" fillcolor="white [3201]" strokecolor="black [3200]" strokeweight="2pt">
                <v:textbox>
                  <w:txbxContent>
                    <w:p w:rsidR="0085762C" w:rsidRDefault="0085762C" w:rsidP="00CE62AF">
                      <w:r>
                        <w:t>"</w:t>
                      </w:r>
                      <w:proofErr w:type="spellStart"/>
                      <w:r>
                        <w:t>Believer</w:t>
                      </w:r>
                      <w:proofErr w:type="spellEnd"/>
                      <w:r>
                        <w:t xml:space="preserve">" nuevo disco de </w:t>
                      </w:r>
                      <w:proofErr w:type="spellStart"/>
                      <w:r>
                        <w:t>Kutless</w:t>
                      </w:r>
                      <w:proofErr w:type="spellEnd"/>
                      <w:r>
                        <w:t xml:space="preserve"> - «</w:t>
                      </w:r>
                      <w:proofErr w:type="spellStart"/>
                      <w:r>
                        <w:t>Believer</w:t>
                      </w:r>
                      <w:proofErr w:type="spellEnd"/>
                      <w:r>
                        <w:t>», nueva producción, con un balance perfecto entre música de adoración y rock.</w:t>
                      </w:r>
                    </w:p>
                    <w:p w:rsidR="0085762C" w:rsidRDefault="0085762C" w:rsidP="00CE62AF">
                      <w:r>
                        <w:t xml:space="preserve">El Momento más Importante de tu Día por Rick Warren - Haz </w:t>
                      </w:r>
                    </w:p>
                    <w:p w:rsidR="0085762C" w:rsidRDefault="0085762C" w:rsidP="00CE62AF">
                      <w:r>
                        <w:t>Muchas personas dicen que no tienen tiempo para un momento a solas con Dios. Eso es una excusa.</w:t>
                      </w:r>
                    </w:p>
                    <w:p w:rsidR="0085762C" w:rsidRDefault="0085762C" w:rsidP="00CE62AF">
                      <w:r>
                        <w:t>Campos, se halla inmerso en la producción de su nuevo trabajo discográfico, que llevará por título «Regreso a ti».</w:t>
                      </w:r>
                    </w:p>
                  </w:txbxContent>
                </v:textbox>
              </v:shape>
            </w:pict>
          </mc:Fallback>
        </mc:AlternateContent>
      </w:r>
      <w:r w:rsidR="00C81679">
        <w:rPr>
          <w:noProof/>
          <w:color w:val="000000"/>
          <w:lang w:eastAsia="es-PA"/>
        </w:rPr>
        <mc:AlternateContent>
          <mc:Choice Requires="wps">
            <w:drawing>
              <wp:anchor distT="0" distB="0" distL="457200" distR="114300" simplePos="0" relativeHeight="251696128" behindDoc="0" locked="0" layoutInCell="0" allowOverlap="1" wp14:anchorId="654A17C3" wp14:editId="667E885A">
                <wp:simplePos x="0" y="0"/>
                <wp:positionH relativeFrom="page">
                  <wp:posOffset>5838825</wp:posOffset>
                </wp:positionH>
                <wp:positionV relativeFrom="page">
                  <wp:posOffset>2047240</wp:posOffset>
                </wp:positionV>
                <wp:extent cx="1880870" cy="7738745"/>
                <wp:effectExtent l="0" t="0" r="5080" b="0"/>
                <wp:wrapSquare wrapText="bothSides"/>
                <wp:docPr id="51"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738745"/>
                        </a:xfrm>
                        <a:prstGeom prst="rect">
                          <a:avLst/>
                        </a:prstGeom>
                        <a:solidFill>
                          <a:srgbClr val="6E774E">
                            <a:alpha val="34902"/>
                          </a:srgbClr>
                        </a:solidFill>
                        <a:extLst/>
                      </wps:spPr>
                      <wps:txbx>
                        <w:txbxContent>
                          <w:p w:rsidR="0085762C" w:rsidRPr="00CE62AF" w:rsidRDefault="0085762C" w:rsidP="00CE62AF">
                            <w:pPr>
                              <w:pStyle w:val="Ttulo1"/>
                              <w:spacing w:after="240"/>
                              <w:rPr>
                                <w:b w:val="0"/>
                                <w:color w:val="000000" w:themeColor="text1"/>
                              </w:rPr>
                            </w:pPr>
                            <w:r w:rsidRPr="00CE62AF">
                              <w:rPr>
                                <w:b w:val="0"/>
                                <w:color w:val="000000" w:themeColor="text1"/>
                              </w:rPr>
                              <w:t xml:space="preserve">Disquera de Jesús Adrián Romero presenta a la banda «Arboles de Justicia». - </w:t>
                            </w:r>
                            <w:proofErr w:type="spellStart"/>
                            <w:r w:rsidRPr="00CE62AF">
                              <w:rPr>
                                <w:b w:val="0"/>
                                <w:color w:val="000000" w:themeColor="text1"/>
                              </w:rPr>
                              <w:t>Escuchalo</w:t>
                            </w:r>
                            <w:proofErr w:type="spellEnd"/>
                            <w:r w:rsidRPr="00CE62AF">
                              <w:rPr>
                                <w:b w:val="0"/>
                                <w:color w:val="000000" w:themeColor="text1"/>
                              </w:rPr>
                              <w:t xml:space="preserve"> </w:t>
                            </w:r>
                            <w:proofErr w:type="spellStart"/>
                            <w:r w:rsidRPr="00CE62AF">
                              <w:rPr>
                                <w:b w:val="0"/>
                                <w:color w:val="000000" w:themeColor="text1"/>
                              </w:rPr>
                              <w:t>Aqui</w:t>
                            </w:r>
                            <w:proofErr w:type="spellEnd"/>
                            <w:r w:rsidRPr="00CE62AF">
                              <w:rPr>
                                <w:b w:val="0"/>
                                <w:color w:val="000000" w:themeColor="text1"/>
                              </w:rPr>
                              <w:t xml:space="preserve"> </w:t>
                            </w:r>
                          </w:p>
                          <w:p w:rsidR="0085762C" w:rsidRPr="00CE62AF" w:rsidRDefault="0085762C" w:rsidP="00CE62AF">
                            <w:pPr>
                              <w:pStyle w:val="Ttulo1"/>
                              <w:spacing w:after="240"/>
                              <w:rPr>
                                <w:b w:val="0"/>
                                <w:color w:val="000000" w:themeColor="text1"/>
                              </w:rPr>
                            </w:pPr>
                            <w:r w:rsidRPr="00CE62AF">
                              <w:rPr>
                                <w:b w:val="0"/>
                                <w:color w:val="000000" w:themeColor="text1"/>
                              </w:rPr>
                              <w:t xml:space="preserve">Árboles De Justicia es una banda originaria de </w:t>
                            </w:r>
                            <w:proofErr w:type="spellStart"/>
                            <w:r w:rsidRPr="00CE62AF">
                              <w:rPr>
                                <w:b w:val="0"/>
                                <w:color w:val="000000" w:themeColor="text1"/>
                              </w:rPr>
                              <w:t>Cd.Victoria</w:t>
                            </w:r>
                            <w:proofErr w:type="spellEnd"/>
                            <w:r w:rsidRPr="00CE62AF">
                              <w:rPr>
                                <w:b w:val="0"/>
                                <w:color w:val="000000" w:themeColor="text1"/>
                              </w:rPr>
                              <w:t>, Tamaulipas México. A cuatro años de haberse formado cuentan ya con dos producciones discográficas y una nominación como Mejor álbum independiente a los Premios "Arpa"</w:t>
                            </w:r>
                            <w:r>
                              <w:rPr>
                                <w:b w:val="0"/>
                                <w:color w:val="000000" w:themeColor="text1"/>
                              </w:rPr>
                              <w:t>.</w:t>
                            </w:r>
                          </w:p>
                          <w:p w:rsidR="0085762C" w:rsidRPr="00C81679" w:rsidRDefault="0085762C">
                            <w:pPr>
                              <w:spacing w:line="480" w:lineRule="auto"/>
                              <w:rPr>
                                <w:color w:val="000000" w:themeColor="text1"/>
                              </w:rPr>
                            </w:pPr>
                          </w:p>
                          <w:p w:rsidR="0085762C" w:rsidRDefault="0085762C">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24200</wp14:pctWidth>
                </wp14:sizeRelH>
                <wp14:sizeRelV relativeFrom="page">
                  <wp14:pctHeight>0</wp14:pctHeight>
                </wp14:sizeRelV>
              </wp:anchor>
            </w:drawing>
          </mc:Choice>
          <mc:Fallback>
            <w:pict>
              <v:rect id="Autoforma 14" o:spid="_x0000_s1049" style="position:absolute;margin-left:459.75pt;margin-top:161.2pt;width:148.1pt;height:609.35pt;z-index:251696128;visibility:visible;mso-wrap-style:square;mso-width-percent:242;mso-height-percent:0;mso-wrap-distance-left:36pt;mso-wrap-distance-top:0;mso-wrap-distance-right:9pt;mso-wrap-distance-bottom:0;mso-position-horizontal:absolute;mso-position-horizontal-relative:page;mso-position-vertical:absolute;mso-position-vertical-relative:page;mso-width-percent:242;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" o:allowincell="f" fillcolor="#6e774e" stroked="f">
                <v:fill opacity="22873f"/>
                <v:textbox inset="14.4pt,122.4pt,14.4pt,5.76pt">
                  <w:txbxContent>
                    <w:p w:rsidR="00CE62AF" w:rsidRPr="00CE62AF" w:rsidRDefault="00CE62AF" w:rsidP="00CE62AF">
                      <w:pPr>
                        <w:pStyle w:val="Ttulo1"/>
                        <w:spacing w:after="240"/>
                        <w:rPr>
                          <w:b w:val="0"/>
                          <w:color w:val="000000" w:themeColor="text1"/>
                        </w:rPr>
                      </w:pPr>
                      <w:r w:rsidRPr="00CE62AF">
                        <w:rPr>
                          <w:b w:val="0"/>
                          <w:color w:val="000000" w:themeColor="text1"/>
                        </w:rPr>
                        <w:t xml:space="preserve">Disquera de Jesús Adrián Romero presenta a la banda «Arboles de Justicia». - </w:t>
                      </w:r>
                      <w:proofErr w:type="spellStart"/>
                      <w:r w:rsidRPr="00CE62AF">
                        <w:rPr>
                          <w:b w:val="0"/>
                          <w:color w:val="000000" w:themeColor="text1"/>
                        </w:rPr>
                        <w:t>Escuchalo</w:t>
                      </w:r>
                      <w:proofErr w:type="spellEnd"/>
                      <w:r w:rsidRPr="00CE62AF">
                        <w:rPr>
                          <w:b w:val="0"/>
                          <w:color w:val="000000" w:themeColor="text1"/>
                        </w:rPr>
                        <w:t xml:space="preserve"> </w:t>
                      </w:r>
                      <w:proofErr w:type="spellStart"/>
                      <w:r w:rsidRPr="00CE62AF">
                        <w:rPr>
                          <w:b w:val="0"/>
                          <w:color w:val="000000" w:themeColor="text1"/>
                        </w:rPr>
                        <w:t>Aqui</w:t>
                      </w:r>
                      <w:proofErr w:type="spellEnd"/>
                      <w:r w:rsidRPr="00CE62AF">
                        <w:rPr>
                          <w:b w:val="0"/>
                          <w:color w:val="000000" w:themeColor="text1"/>
                        </w:rPr>
                        <w:t xml:space="preserve"> </w:t>
                      </w:r>
                    </w:p>
                    <w:p w:rsidR="00CE62AF" w:rsidRPr="00CE62AF" w:rsidRDefault="00CE62AF" w:rsidP="00CE62AF">
                      <w:pPr>
                        <w:pStyle w:val="Ttulo1"/>
                        <w:spacing w:after="240"/>
                        <w:rPr>
                          <w:b w:val="0"/>
                          <w:color w:val="000000" w:themeColor="text1"/>
                        </w:rPr>
                      </w:pPr>
                      <w:r w:rsidRPr="00CE62AF">
                        <w:rPr>
                          <w:b w:val="0"/>
                          <w:color w:val="000000" w:themeColor="text1"/>
                        </w:rPr>
                        <w:t xml:space="preserve">Árboles De Justicia es una banda originaria de </w:t>
                      </w:r>
                      <w:proofErr w:type="spellStart"/>
                      <w:r w:rsidRPr="00CE62AF">
                        <w:rPr>
                          <w:b w:val="0"/>
                          <w:color w:val="000000" w:themeColor="text1"/>
                        </w:rPr>
                        <w:t>Cd.Victoria</w:t>
                      </w:r>
                      <w:proofErr w:type="spellEnd"/>
                      <w:r w:rsidRPr="00CE62AF">
                        <w:rPr>
                          <w:b w:val="0"/>
                          <w:color w:val="000000" w:themeColor="text1"/>
                        </w:rPr>
                        <w:t>, Tamaulipas México. A cuatro años de haberse formado cuentan ya con dos producciones discográficas y una nominación como Mejor álbum independiente a los Premios "Arpa"</w:t>
                      </w:r>
                      <w:r w:rsidR="0004711D">
                        <w:rPr>
                          <w:b w:val="0"/>
                          <w:color w:val="000000" w:themeColor="text1"/>
                        </w:rPr>
                        <w:t>.</w:t>
                      </w:r>
                    </w:p>
                    <w:p w:rsidR="00C81679" w:rsidRPr="00C81679" w:rsidRDefault="00C81679">
                      <w:pPr>
                        <w:spacing w:line="480" w:lineRule="auto"/>
                        <w:rPr>
                          <w:color w:val="000000" w:themeColor="text1"/>
                        </w:rPr>
                      </w:pPr>
                    </w:p>
                    <w:p w:rsidR="00C81679" w:rsidRDefault="00C81679">
                      <w:pPr>
                        <w:spacing w:line="360" w:lineRule="auto"/>
                        <w:rPr>
                          <w:color w:val="FFFFFF" w:themeColor="background1"/>
                        </w:rPr>
                      </w:pPr>
                    </w:p>
                  </w:txbxContent>
                </v:textbox>
                <w10:wrap type="square" anchorx="page" anchory="page"/>
              </v:rect>
            </w:pict>
          </mc:Fallback>
        </mc:AlternateContent>
      </w:r>
      <w:r w:rsidR="00C81679">
        <w:rPr>
          <w:noProof/>
          <w:lang w:eastAsia="es-PA"/>
        </w:rPr>
        <mc:AlternateContent>
          <mc:Choice Requires="wps">
            <w:drawing>
              <wp:anchor distT="0" distB="0" distL="114300" distR="114300" simplePos="0" relativeHeight="251694080" behindDoc="0" locked="0" layoutInCell="1" allowOverlap="1" wp14:anchorId="1F41CFD8" wp14:editId="3ACF6191">
                <wp:simplePos x="0" y="0"/>
                <wp:positionH relativeFrom="column">
                  <wp:posOffset>-984885</wp:posOffset>
                </wp:positionH>
                <wp:positionV relativeFrom="paragraph">
                  <wp:posOffset>1125855</wp:posOffset>
                </wp:positionV>
                <wp:extent cx="2571750" cy="2905125"/>
                <wp:effectExtent l="0" t="0" r="19050" b="28575"/>
                <wp:wrapNone/>
                <wp:docPr id="685" name="685 Cuadro de texto"/>
                <wp:cNvGraphicFramePr/>
                <a:graphic xmlns:a="http://schemas.openxmlformats.org/drawingml/2006/main">
                  <a:graphicData uri="http://schemas.microsoft.com/office/word/2010/wordprocessingShape">
                    <wps:wsp>
                      <wps:cNvSpPr txBox="1"/>
                      <wps:spPr>
                        <a:xfrm>
                          <a:off x="0" y="0"/>
                          <a:ext cx="2571750" cy="2905125"/>
                        </a:xfrm>
                        <a:prstGeom prst="rect">
                          <a:avLst/>
                        </a:prstGeom>
                        <a:ln/>
                      </wps:spPr>
                      <wps:style>
                        <a:lnRef idx="2">
                          <a:schemeClr val="dk1"/>
                        </a:lnRef>
                        <a:fillRef idx="1">
                          <a:schemeClr val="lt1"/>
                        </a:fillRef>
                        <a:effectRef idx="0">
                          <a:schemeClr val="dk1"/>
                        </a:effectRef>
                        <a:fontRef idx="minor">
                          <a:schemeClr val="dk1"/>
                        </a:fontRef>
                      </wps:style>
                      <wps:txbx>
                        <w:txbxContent>
                          <w:p w:rsidR="0085762C" w:rsidRDefault="0085762C" w:rsidP="00CE62AF">
                            <w:r>
                              <w:t xml:space="preserve">Generación 12 y Marco Barrientos le cantan juntos al «Dios incomparable» - </w:t>
                            </w:r>
                          </w:p>
                          <w:p w:rsidR="0085762C" w:rsidRDefault="0085762C" w:rsidP="00CE62AF">
                            <w:r>
                              <w:t>El nuevo sencillo de la banda Generación 12 es una dulce balada, nacida de la comunión con Dios y que describe de manera sencilla al Rey que se ha revelado a su pueblo de forma personal.</w:t>
                            </w:r>
                          </w:p>
                          <w:p w:rsidR="0085762C" w:rsidRDefault="0085762C" w:rsidP="00CE62AF">
                            <w:r>
                              <w:t xml:space="preserve">Tercer Cielo presenta el primer video musical "No Estoy Solo" de la producción «Lo Que El Viento Me Enseño» VIDEO HD </w:t>
                            </w:r>
                          </w:p>
                          <w:p w:rsidR="0085762C" w:rsidRDefault="0085762C" w:rsidP="00CE62AF">
                            <w:r>
                              <w:t xml:space="preserve"> Como </w:t>
                            </w:r>
                            <w:proofErr w:type="gramStart"/>
                            <w:r>
                              <w:t>ultima</w:t>
                            </w:r>
                            <w:proofErr w:type="gramEnd"/>
                            <w:r>
                              <w:t xml:space="preserve"> producción.</w:t>
                            </w:r>
                          </w:p>
                          <w:p w:rsidR="0085762C" w:rsidRDefault="0085762C" w:rsidP="00CE62AF">
                            <w:r>
                              <w:t xml:space="preserve">Harold Guerra presenta «Como tú» primera canción de su nuevo álbum - </w:t>
                            </w:r>
                            <w:proofErr w:type="spellStart"/>
                            <w:r>
                              <w:t>Escuchala</w:t>
                            </w:r>
                            <w:proofErr w:type="spellEnd"/>
                            <w:r>
                              <w:t xml:space="preserve"> </w:t>
                            </w:r>
                            <w:proofErr w:type="spellStart"/>
                            <w:r>
                              <w:t>Aqui</w:t>
                            </w:r>
                            <w:proofErr w:type="spellEnd"/>
                            <w:r>
                              <w:t xml:space="preserve"> </w:t>
                            </w:r>
                          </w:p>
                          <w:p w:rsidR="0085762C" w:rsidRDefault="0085762C" w:rsidP="00CE62AF">
                            <w:r>
                              <w:t>El salmista de origen guatemalteco lanza «Como tú», un tema en el que expresa su deseo de ser como Jesús, seguir sus pisadas y entregar su vida completa.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85 Cuadro de texto" o:spid="_x0000_s1051" type="#_x0000_t202" style="position:absolute;margin-left:-77.55pt;margin-top:88.65pt;width:202.5pt;height:228.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" fillcolor="white [3201]" strokecolor="black [3200]" strokeweight="2pt">
                <v:textbox>
                  <w:txbxContent>
                    <w:p w:rsidR="0085762C" w:rsidRDefault="0085762C" w:rsidP="00CE62AF">
                      <w:r>
                        <w:t xml:space="preserve">Generación 12 y Marco Barrientos le cantan juntos al «Dios incomparable» - </w:t>
                      </w:r>
                    </w:p>
                    <w:p w:rsidR="0085762C" w:rsidRDefault="0085762C" w:rsidP="00CE62AF">
                      <w:r>
                        <w:t>El nuevo sencillo de la banda Generación 12 es una dulce balada, nacida de la comunión con Dios y que describe de manera sencilla al Rey que se ha revelado a su pueblo de forma personal.</w:t>
                      </w:r>
                    </w:p>
                    <w:p w:rsidR="0085762C" w:rsidRDefault="0085762C" w:rsidP="00CE62AF">
                      <w:r>
                        <w:t xml:space="preserve">Tercer Cielo presenta el primer video musical "No Estoy Solo" de la producción «Lo Que El Viento Me Enseño» VIDEO HD </w:t>
                      </w:r>
                    </w:p>
                    <w:p w:rsidR="0085762C" w:rsidRDefault="0085762C" w:rsidP="00CE62AF">
                      <w:r>
                        <w:t xml:space="preserve"> Como </w:t>
                      </w:r>
                      <w:proofErr w:type="gramStart"/>
                      <w:r>
                        <w:t>ultima</w:t>
                      </w:r>
                      <w:proofErr w:type="gramEnd"/>
                      <w:r>
                        <w:t xml:space="preserve"> producción.</w:t>
                      </w:r>
                    </w:p>
                    <w:p w:rsidR="0085762C" w:rsidRDefault="0085762C" w:rsidP="00CE62AF">
                      <w:r>
                        <w:t xml:space="preserve">Harold Guerra presenta «Como tú» primera canción de su nuevo álbum - </w:t>
                      </w:r>
                      <w:proofErr w:type="spellStart"/>
                      <w:r>
                        <w:t>Escuchala</w:t>
                      </w:r>
                      <w:proofErr w:type="spellEnd"/>
                      <w:r>
                        <w:t xml:space="preserve"> </w:t>
                      </w:r>
                      <w:proofErr w:type="spellStart"/>
                      <w:r>
                        <w:t>Aqui</w:t>
                      </w:r>
                      <w:proofErr w:type="spellEnd"/>
                      <w:r>
                        <w:t xml:space="preserve"> </w:t>
                      </w:r>
                    </w:p>
                    <w:p w:rsidR="0085762C" w:rsidRDefault="0085762C" w:rsidP="00CE62AF">
                      <w:r>
                        <w:t>El salmista de origen guatemalteco lanza «Como tú», un tema en el que expresa su deseo de ser como Jesús, seguir sus pisadas y entregar su vida completa.</w:t>
                      </w:r>
                    </w:p>
                  </w:txbxContent>
                </v:textbox>
              </v:shape>
            </w:pict>
          </mc:Fallback>
        </mc:AlternateContent>
      </w:r>
      <w:r w:rsidR="001E5E76">
        <w:br w:type="page"/>
      </w:r>
    </w:p>
    <w:p w:rsidR="001E5E76" w:rsidRDefault="001E5E76" w:rsidP="001E5E76">
      <w:pPr>
        <w:tabs>
          <w:tab w:val="left" w:pos="5580"/>
        </w:tabs>
      </w:pPr>
      <w:r w:rsidRPr="001E5E76">
        <w:rPr>
          <w:noProof/>
          <w:color w:val="000000" w:themeColor="text1"/>
          <w:sz w:val="44"/>
          <w:szCs w:val="44"/>
          <w:lang w:eastAsia="es-PA"/>
        </w:rPr>
        <w:lastRenderedPageBreak/>
        <mc:AlternateContent>
          <mc:Choice Requires="wps">
            <w:drawing>
              <wp:anchor distT="0" distB="0" distL="114300" distR="114300" simplePos="0" relativeHeight="251685888" behindDoc="0" locked="0" layoutInCell="1" allowOverlap="1" wp14:anchorId="7E686816" wp14:editId="066E17B8">
                <wp:simplePos x="0" y="0"/>
                <wp:positionH relativeFrom="column">
                  <wp:posOffset>-699135</wp:posOffset>
                </wp:positionH>
                <wp:positionV relativeFrom="paragraph">
                  <wp:posOffset>-26670</wp:posOffset>
                </wp:positionV>
                <wp:extent cx="7000875" cy="847725"/>
                <wp:effectExtent l="0" t="0" r="28575" b="28575"/>
                <wp:wrapNone/>
                <wp:docPr id="30" name="30 Rectángulo redondeado"/>
                <wp:cNvGraphicFramePr/>
                <a:graphic xmlns:a="http://schemas.openxmlformats.org/drawingml/2006/main">
                  <a:graphicData uri="http://schemas.microsoft.com/office/word/2010/wordprocessingShape">
                    <wps:wsp>
                      <wps:cNvSpPr/>
                      <wps:spPr>
                        <a:xfrm>
                          <a:off x="0" y="0"/>
                          <a:ext cx="7000875" cy="8477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5762C" w:rsidRPr="001E5E76" w:rsidRDefault="0085762C" w:rsidP="001E5E76">
                            <w:pPr>
                              <w:jc w:val="center"/>
                              <w:rPr>
                                <w:b/>
                                <w:sz w:val="72"/>
                                <w:szCs w:val="72"/>
                                <w:u w:val="single"/>
                                <w14:shadow w14:blurRad="50800" w14:dist="38100" w14:dir="18900000" w14:sx="100000" w14:sy="100000" w14:kx="0" w14:ky="0" w14:algn="bl">
                                  <w14:srgbClr w14:val="000000">
                                    <w14:alpha w14:val="60000"/>
                                  </w14:srgbClr>
                                </w14:shadow>
                              </w:rPr>
                            </w:pPr>
                            <w:r w:rsidRPr="001E5E76">
                              <w:rPr>
                                <w:b/>
                                <w:sz w:val="72"/>
                                <w:szCs w:val="72"/>
                                <w14:shadow w14:blurRad="50800" w14:dist="38100" w14:dir="18900000" w14:sx="100000" w14:sy="100000" w14:kx="0" w14:ky="0" w14:algn="bl">
                                  <w14:srgbClr w14:val="000000">
                                    <w14:alpha w14:val="60000"/>
                                  </w14:srgbClr>
                                </w14:shadow>
                              </w:rPr>
                              <w:t>LA FARÁNDULA</w:t>
                            </w:r>
                            <w:r>
                              <w:rPr>
                                <w:b/>
                                <w:sz w:val="72"/>
                                <w:szCs w:val="72"/>
                                <w14:shadow w14:blurRad="50800" w14:dist="38100" w14:dir="18900000" w14:sx="100000" w14:sy="100000" w14:kx="0" w14:ky="0" w14:algn="bl">
                                  <w14:srgbClr w14:val="000000">
                                    <w14:alpha w14:val="60000"/>
                                  </w14:srgbClr>
                                </w14:shadow>
                              </w:rPr>
                              <w:t xml:space="preserve"> </w:t>
                            </w:r>
                            <w:r w:rsidRPr="001E5E76">
                              <w:rPr>
                                <w:b/>
                                <w:sz w:val="72"/>
                                <w:szCs w:val="72"/>
                                <w14:shadow w14:blurRad="50800" w14:dist="38100" w14:dir="18900000" w14:sx="100000" w14:sy="100000" w14:kx="0" w14:ky="0" w14:algn="bl">
                                  <w14:srgbClr w14:val="000000">
                                    <w14:alpha w14:val="60000"/>
                                  </w14:srgbClr>
                                </w14:shadow>
                              </w:rPr>
                              <w:t>INTERNACIONAL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30 Rectángulo redondeado" o:spid="_x0000_s1052" style="position:absolute;margin-left:-55.05pt;margin-top:-2.1pt;width:551.25pt;height:66.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" fillcolor="white [3201]" strokecolor="#f79646 [3209]" strokeweight="2pt">
                <v:textbox>
                  <w:txbxContent>
                    <w:p w:rsidR="0085762C" w:rsidRPr="001E5E76" w:rsidRDefault="0085762C" w:rsidP="001E5E76">
                      <w:pPr>
                        <w:jc w:val="center"/>
                        <w:rPr>
                          <w:b/>
                          <w:sz w:val="72"/>
                          <w:szCs w:val="72"/>
                          <w:u w:val="single"/>
                          <w14:shadow w14:blurRad="50800" w14:dist="38100" w14:dir="18900000" w14:sx="100000" w14:sy="100000" w14:kx="0" w14:ky="0" w14:algn="bl">
                            <w14:srgbClr w14:val="000000">
                              <w14:alpha w14:val="60000"/>
                            </w14:srgbClr>
                          </w14:shadow>
                        </w:rPr>
                      </w:pPr>
                      <w:r w:rsidRPr="001E5E76">
                        <w:rPr>
                          <w:b/>
                          <w:sz w:val="72"/>
                          <w:szCs w:val="72"/>
                          <w14:shadow w14:blurRad="50800" w14:dist="38100" w14:dir="18900000" w14:sx="100000" w14:sy="100000" w14:kx="0" w14:ky="0" w14:algn="bl">
                            <w14:srgbClr w14:val="000000">
                              <w14:alpha w14:val="60000"/>
                            </w14:srgbClr>
                          </w14:shadow>
                        </w:rPr>
                        <w:t>LA FARÁNDULA</w:t>
                      </w:r>
                      <w:r>
                        <w:rPr>
                          <w:b/>
                          <w:sz w:val="72"/>
                          <w:szCs w:val="72"/>
                          <w14:shadow w14:blurRad="50800" w14:dist="38100" w14:dir="18900000" w14:sx="100000" w14:sy="100000" w14:kx="0" w14:ky="0" w14:algn="bl">
                            <w14:srgbClr w14:val="000000">
                              <w14:alpha w14:val="60000"/>
                            </w14:srgbClr>
                          </w14:shadow>
                        </w:rPr>
                        <w:t xml:space="preserve"> </w:t>
                      </w:r>
                      <w:r w:rsidRPr="001E5E76">
                        <w:rPr>
                          <w:b/>
                          <w:sz w:val="72"/>
                          <w:szCs w:val="72"/>
                          <w14:shadow w14:blurRad="50800" w14:dist="38100" w14:dir="18900000" w14:sx="100000" w14:sy="100000" w14:kx="0" w14:ky="0" w14:algn="bl">
                            <w14:srgbClr w14:val="000000">
                              <w14:alpha w14:val="60000"/>
                            </w14:srgbClr>
                          </w14:shadow>
                        </w:rPr>
                        <w:t>INTERNACIONAL</w:t>
                      </w:r>
                    </w:p>
                  </w:txbxContent>
                </v:textbox>
              </v:roundrect>
            </w:pict>
          </mc:Fallback>
        </mc:AlternateContent>
      </w:r>
    </w:p>
    <w:p w:rsidR="001E5E76" w:rsidRPr="001E5E76" w:rsidRDefault="001E5E76" w:rsidP="001E5E76"/>
    <w:p w:rsidR="001E5E76" w:rsidRDefault="001E5E76" w:rsidP="001E5E76">
      <w:r>
        <w:rPr>
          <w:noProof/>
          <w:lang w:eastAsia="es-PA"/>
        </w:rPr>
        <mc:AlternateContent>
          <mc:Choice Requires="wps">
            <w:drawing>
              <wp:anchor distT="0" distB="0" distL="114300" distR="114300" simplePos="0" relativeHeight="251686912" behindDoc="0" locked="0" layoutInCell="1" allowOverlap="1">
                <wp:simplePos x="0" y="0"/>
                <wp:positionH relativeFrom="column">
                  <wp:posOffset>-1013460</wp:posOffset>
                </wp:positionH>
                <wp:positionV relativeFrom="paragraph">
                  <wp:posOffset>318135</wp:posOffset>
                </wp:positionV>
                <wp:extent cx="3124200" cy="3067050"/>
                <wp:effectExtent l="0" t="0" r="19050" b="19050"/>
                <wp:wrapNone/>
                <wp:docPr id="31" name="31 Rectángulo"/>
                <wp:cNvGraphicFramePr/>
                <a:graphic xmlns:a="http://schemas.openxmlformats.org/drawingml/2006/main">
                  <a:graphicData uri="http://schemas.microsoft.com/office/word/2010/wordprocessingShape">
                    <wps:wsp>
                      <wps:cNvSpPr/>
                      <wps:spPr>
                        <a:xfrm>
                          <a:off x="0" y="0"/>
                          <a:ext cx="3124200" cy="3067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85762C" w:rsidRDefault="0085762C" w:rsidP="00F7449C">
                            <w:r>
                              <w:rPr>
                                <w:noProof/>
                                <w:lang w:eastAsia="es-PA"/>
                              </w:rPr>
                              <w:drawing>
                                <wp:inline distT="0" distB="0" distL="0" distR="0" wp14:anchorId="10BF32BD" wp14:editId="120A3083">
                                  <wp:extent cx="2857500" cy="923925"/>
                                  <wp:effectExtent l="0" t="0" r="0" b="9525"/>
                                  <wp:docPr id="676" name="Imagen 676" descr="Las cinco mejores canciones de Metal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cinco mejores canciones de Metallic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923925"/>
                                          </a:xfrm>
                                          <a:prstGeom prst="rect">
                                            <a:avLst/>
                                          </a:prstGeom>
                                          <a:noFill/>
                                          <a:ln>
                                            <a:noFill/>
                                          </a:ln>
                                        </pic:spPr>
                                      </pic:pic>
                                    </a:graphicData>
                                  </a:graphic>
                                </wp:inline>
                              </w:drawing>
                            </w:r>
                          </w:p>
                          <w:p w:rsidR="0085762C" w:rsidRDefault="0085762C" w:rsidP="00F7449C">
                            <w:proofErr w:type="spellStart"/>
                            <w:r w:rsidRPr="00F7449C">
                              <w:t>Metallica</w:t>
                            </w:r>
                            <w:proofErr w:type="spellEnd"/>
                            <w:r w:rsidRPr="00F7449C">
                              <w:t xml:space="preserve"> en concierto es ya una realidad en México… A todos los amates de esta banda norteamericana Farandula.org dedica estos temas que de acuerdo a la mayoría de sus fanáticos representan  los temas más emblemáticos, los que más despiertan pasiones, los que más tararean o cantan, no desestimamos los demás t</w:t>
                            </w:r>
                            <w:r>
                              <w:t>emas bien logrados del cuarteto.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1 Rectángulo" o:spid="_x0000_s1053" style="position:absolute;margin-left:-79.8pt;margin-top:25.05pt;width:246pt;height:24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" fillcolor="white [3201]" strokecolor="#f79646 [3209]" strokeweight="2pt">
                <v:textbox>
                  <w:txbxContent>
                    <w:p w:rsidR="00F7449C" w:rsidRDefault="00F7449C" w:rsidP="00F7449C">
                      <w:r>
                        <w:rPr>
                          <w:noProof/>
                          <w:lang w:eastAsia="es-PA"/>
                        </w:rPr>
                        <w:drawing>
                          <wp:inline distT="0" distB="0" distL="0" distR="0" wp14:anchorId="10BF32BD" wp14:editId="120A3083">
                            <wp:extent cx="2857500" cy="923925"/>
                            <wp:effectExtent l="0" t="0" r="0" b="9525"/>
                            <wp:docPr id="676" name="Imagen 676" descr="Las cinco mejores canciones de Metal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cinco mejores canciones de Metallic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923925"/>
                                    </a:xfrm>
                                    <a:prstGeom prst="rect">
                                      <a:avLst/>
                                    </a:prstGeom>
                                    <a:noFill/>
                                    <a:ln>
                                      <a:noFill/>
                                    </a:ln>
                                  </pic:spPr>
                                </pic:pic>
                              </a:graphicData>
                            </a:graphic>
                          </wp:inline>
                        </w:drawing>
                      </w:r>
                    </w:p>
                    <w:p w:rsidR="00F7449C" w:rsidRDefault="00F7449C" w:rsidP="00F7449C">
                      <w:proofErr w:type="spellStart"/>
                      <w:r w:rsidRPr="00F7449C">
                        <w:t>Metallica</w:t>
                      </w:r>
                      <w:proofErr w:type="spellEnd"/>
                      <w:r w:rsidRPr="00F7449C">
                        <w:t xml:space="preserve"> en concierto es ya una realidad en México… A todos los amates de esta banda norteamericana Farandula.org dedica estos temas que de acuerdo a la mayoría de sus fanáticos representan  los temas más emblemáticos, los que más despiertan pasiones, los que más tararean o cantan, no desestimamos los demás t</w:t>
                      </w:r>
                      <w:r>
                        <w:t>emas bien logrados del cuarteto.</w:t>
                      </w:r>
                    </w:p>
                  </w:txbxContent>
                </v:textbox>
              </v:rect>
            </w:pict>
          </mc:Fallback>
        </mc:AlternateContent>
      </w:r>
    </w:p>
    <w:p w:rsidR="001E5E76" w:rsidRDefault="001E5E76" w:rsidP="001E5E76">
      <w:r>
        <w:rPr>
          <w:noProof/>
          <w:lang w:eastAsia="es-PA"/>
        </w:rPr>
        <mc:AlternateContent>
          <mc:Choice Requires="wps">
            <w:drawing>
              <wp:anchor distT="0" distB="0" distL="114300" distR="114300" simplePos="0" relativeHeight="251687936" behindDoc="0" locked="0" layoutInCell="1" allowOverlap="1">
                <wp:simplePos x="0" y="0"/>
                <wp:positionH relativeFrom="column">
                  <wp:posOffset>2205990</wp:posOffset>
                </wp:positionH>
                <wp:positionV relativeFrom="paragraph">
                  <wp:posOffset>61595</wp:posOffset>
                </wp:positionV>
                <wp:extent cx="4410075" cy="3000375"/>
                <wp:effectExtent l="0" t="0" r="28575" b="28575"/>
                <wp:wrapNone/>
                <wp:docPr id="672" name="672 Cuadro de texto"/>
                <wp:cNvGraphicFramePr/>
                <a:graphic xmlns:a="http://schemas.openxmlformats.org/drawingml/2006/main">
                  <a:graphicData uri="http://schemas.microsoft.com/office/word/2010/wordprocessingShape">
                    <wps:wsp>
                      <wps:cNvSpPr txBox="1"/>
                      <wps:spPr>
                        <a:xfrm>
                          <a:off x="0" y="0"/>
                          <a:ext cx="4410075" cy="3000375"/>
                        </a:xfrm>
                        <a:prstGeom prst="rect">
                          <a:avLst/>
                        </a:prstGeom>
                        <a:ln/>
                      </wps:spPr>
                      <wps:style>
                        <a:lnRef idx="2">
                          <a:schemeClr val="dk1"/>
                        </a:lnRef>
                        <a:fillRef idx="1">
                          <a:schemeClr val="lt1"/>
                        </a:fillRef>
                        <a:effectRef idx="0">
                          <a:schemeClr val="dk1"/>
                        </a:effectRef>
                        <a:fontRef idx="minor">
                          <a:schemeClr val="dk1"/>
                        </a:fontRef>
                      </wps:style>
                      <wps:txbx>
                        <w:txbxContent>
                          <w:p w:rsidR="0085762C" w:rsidRDefault="0085762C">
                            <w:proofErr w:type="spellStart"/>
                            <w:r w:rsidRPr="00F7449C">
                              <w:t>Adele</w:t>
                            </w:r>
                            <w:proofErr w:type="spellEnd"/>
                            <w:r w:rsidRPr="00F7449C">
                              <w:t xml:space="preserve">, la popular intérprete de </w:t>
                            </w:r>
                            <w:proofErr w:type="spellStart"/>
                            <w:r w:rsidRPr="00F7449C">
                              <w:t>Rolling</w:t>
                            </w:r>
                            <w:proofErr w:type="spellEnd"/>
                            <w:r w:rsidRPr="00F7449C">
                              <w:t xml:space="preserve"> in </w:t>
                            </w:r>
                            <w:proofErr w:type="spellStart"/>
                            <w:r w:rsidRPr="00F7449C">
                              <w:t>the</w:t>
                            </w:r>
                            <w:proofErr w:type="spellEnd"/>
                            <w:r w:rsidRPr="00F7449C">
                              <w:t xml:space="preserve"> </w:t>
                            </w:r>
                            <w:proofErr w:type="spellStart"/>
                            <w:r w:rsidRPr="00F7449C">
                              <w:t>Deep</w:t>
                            </w:r>
                            <w:proofErr w:type="spellEnd"/>
                            <w:r w:rsidRPr="00F7449C">
                              <w:t xml:space="preserve">, ya está a punto de ser madre junto con su pareja </w:t>
                            </w:r>
                            <w:proofErr w:type="spellStart"/>
                            <w:r w:rsidRPr="00F7449C">
                              <w:t>Simon</w:t>
                            </w:r>
                            <w:proofErr w:type="spellEnd"/>
                            <w:r w:rsidRPr="00F7449C">
                              <w:t xml:space="preserve"> </w:t>
                            </w:r>
                            <w:proofErr w:type="spellStart"/>
                            <w:r w:rsidRPr="00F7449C">
                              <w:t>Konecki</w:t>
                            </w:r>
                            <w:proofErr w:type="spellEnd"/>
                            <w:r w:rsidRPr="00F7449C">
                              <w:t xml:space="preserve">, la pareja se encuentra comprando todo lo necesario para la venida de su primer hijo. Farandula.org te la siguiente información: De acuerdo a conocidos medios de prensa londinense, </w:t>
                            </w:r>
                            <w:proofErr w:type="spellStart"/>
                            <w:r w:rsidRPr="00F7449C">
                              <w:t>Adele</w:t>
                            </w:r>
                            <w:proofErr w:type="spellEnd"/>
                            <w:r w:rsidRPr="00F7449C">
                              <w:t xml:space="preserve"> ha gastado más de 50.000 euros en su be</w:t>
                            </w:r>
                            <w:r>
                              <w:t>bé.</w:t>
                            </w:r>
                          </w:p>
                          <w:p w:rsidR="0085762C" w:rsidRDefault="0085762C">
                            <w:r>
                              <w:rPr>
                                <w:noProof/>
                                <w:lang w:eastAsia="es-PA"/>
                              </w:rPr>
                              <w:drawing>
                                <wp:inline distT="0" distB="0" distL="0" distR="0" wp14:anchorId="45C1CE7E" wp14:editId="51A69734">
                                  <wp:extent cx="2314575" cy="1323975"/>
                                  <wp:effectExtent l="0" t="0" r="9525" b="9525"/>
                                  <wp:docPr id="677" name="Imagen 677" descr="Adele al pendiente del nacimiento de su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ele al pendiente del nacimiento de su bebé"/>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4575" cy="1323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72 Cuadro de texto" o:spid="_x0000_s1054" type="#_x0000_t202" style="position:absolute;margin-left:173.7pt;margin-top:4.85pt;width:347.25pt;height:236.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" fillcolor="white [3201]" strokecolor="black [3200]" strokeweight="2pt">
                <v:textbox>
                  <w:txbxContent>
                    <w:p w:rsidR="001E5E76" w:rsidRDefault="00F7449C">
                      <w:proofErr w:type="spellStart"/>
                      <w:r w:rsidRPr="00F7449C">
                        <w:t>Adele</w:t>
                      </w:r>
                      <w:proofErr w:type="spellEnd"/>
                      <w:r w:rsidRPr="00F7449C">
                        <w:t xml:space="preserve">, la popular intérprete de </w:t>
                      </w:r>
                      <w:proofErr w:type="spellStart"/>
                      <w:r w:rsidRPr="00F7449C">
                        <w:t>Rolling</w:t>
                      </w:r>
                      <w:proofErr w:type="spellEnd"/>
                      <w:r w:rsidRPr="00F7449C">
                        <w:t xml:space="preserve"> in </w:t>
                      </w:r>
                      <w:proofErr w:type="spellStart"/>
                      <w:r w:rsidRPr="00F7449C">
                        <w:t>the</w:t>
                      </w:r>
                      <w:proofErr w:type="spellEnd"/>
                      <w:r w:rsidRPr="00F7449C">
                        <w:t xml:space="preserve"> </w:t>
                      </w:r>
                      <w:proofErr w:type="spellStart"/>
                      <w:r w:rsidRPr="00F7449C">
                        <w:t>Deep</w:t>
                      </w:r>
                      <w:proofErr w:type="spellEnd"/>
                      <w:r w:rsidRPr="00F7449C">
                        <w:t xml:space="preserve">, ya está a punto de ser madre junto con su pareja </w:t>
                      </w:r>
                      <w:proofErr w:type="spellStart"/>
                      <w:r w:rsidRPr="00F7449C">
                        <w:t>Simon</w:t>
                      </w:r>
                      <w:proofErr w:type="spellEnd"/>
                      <w:r w:rsidRPr="00F7449C">
                        <w:t xml:space="preserve"> </w:t>
                      </w:r>
                      <w:proofErr w:type="spellStart"/>
                      <w:r w:rsidRPr="00F7449C">
                        <w:t>Konecki</w:t>
                      </w:r>
                      <w:proofErr w:type="spellEnd"/>
                      <w:r w:rsidRPr="00F7449C">
                        <w:t xml:space="preserve">, la pareja se encuentra comprando todo lo necesario para la venida de su primer hijo. Farandula.org te la siguiente información: De acuerdo a conocidos medios de prensa londinense, </w:t>
                      </w:r>
                      <w:proofErr w:type="spellStart"/>
                      <w:r w:rsidRPr="00F7449C">
                        <w:t>Adele</w:t>
                      </w:r>
                      <w:proofErr w:type="spellEnd"/>
                      <w:r w:rsidRPr="00F7449C">
                        <w:t xml:space="preserve"> ha gastado más de 50.000 euros en su be</w:t>
                      </w:r>
                      <w:r>
                        <w:t>bé.</w:t>
                      </w:r>
                    </w:p>
                    <w:p w:rsidR="00F7449C" w:rsidRDefault="00F7449C">
                      <w:r>
                        <w:rPr>
                          <w:noProof/>
                          <w:lang w:eastAsia="es-PA"/>
                        </w:rPr>
                        <w:drawing>
                          <wp:inline distT="0" distB="0" distL="0" distR="0" wp14:anchorId="45C1CE7E" wp14:editId="51A69734">
                            <wp:extent cx="2314575" cy="1323975"/>
                            <wp:effectExtent l="0" t="0" r="9525" b="9525"/>
                            <wp:docPr id="677" name="Imagen 677" descr="Adele al pendiente del nacimiento de su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ele al pendiente del nacimiento de su bebé"/>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4575" cy="1323975"/>
                                    </a:xfrm>
                                    <a:prstGeom prst="rect">
                                      <a:avLst/>
                                    </a:prstGeom>
                                    <a:noFill/>
                                    <a:ln>
                                      <a:noFill/>
                                    </a:ln>
                                  </pic:spPr>
                                </pic:pic>
                              </a:graphicData>
                            </a:graphic>
                          </wp:inline>
                        </w:drawing>
                      </w:r>
                    </w:p>
                  </w:txbxContent>
                </v:textbox>
              </v:shape>
            </w:pict>
          </mc:Fallback>
        </mc:AlternateContent>
      </w:r>
    </w:p>
    <w:p w:rsidR="001E5E76" w:rsidRDefault="001E5E76" w:rsidP="001E5E76"/>
    <w:p w:rsidR="00F7449C" w:rsidRDefault="001E5E76" w:rsidP="001E5E76">
      <w:pPr>
        <w:tabs>
          <w:tab w:val="left" w:pos="5670"/>
        </w:tabs>
      </w:pPr>
      <w:r>
        <w:tab/>
      </w:r>
    </w:p>
    <w:p w:rsidR="00F7449C" w:rsidRPr="00F7449C" w:rsidRDefault="00F7449C" w:rsidP="00F7449C"/>
    <w:p w:rsidR="00F7449C" w:rsidRPr="00F7449C" w:rsidRDefault="00F7449C" w:rsidP="00F7449C"/>
    <w:p w:rsidR="00F7449C" w:rsidRPr="00F7449C" w:rsidRDefault="00F7449C" w:rsidP="00F7449C"/>
    <w:p w:rsidR="00F7449C" w:rsidRPr="00F7449C" w:rsidRDefault="00F7449C" w:rsidP="00F7449C"/>
    <w:p w:rsidR="00F7449C" w:rsidRPr="00F7449C" w:rsidRDefault="00F7449C" w:rsidP="00F7449C"/>
    <w:p w:rsidR="00F7449C" w:rsidRPr="00F7449C" w:rsidRDefault="00F7449C" w:rsidP="00F7449C"/>
    <w:p w:rsidR="00F7449C" w:rsidRPr="00F7449C" w:rsidRDefault="00F7449C" w:rsidP="00F7449C"/>
    <w:p w:rsidR="00F7449C" w:rsidRPr="00F7449C" w:rsidRDefault="00F7449C" w:rsidP="00F7449C">
      <w:r>
        <w:rPr>
          <w:noProof/>
          <w:lang w:eastAsia="es-PA"/>
        </w:rPr>
        <mc:AlternateContent>
          <mc:Choice Requires="wps">
            <w:drawing>
              <wp:anchor distT="0" distB="0" distL="114300" distR="114300" simplePos="0" relativeHeight="251688960" behindDoc="0" locked="0" layoutInCell="1" allowOverlap="1">
                <wp:simplePos x="0" y="0"/>
                <wp:positionH relativeFrom="column">
                  <wp:posOffset>-1013460</wp:posOffset>
                </wp:positionH>
                <wp:positionV relativeFrom="paragraph">
                  <wp:posOffset>145415</wp:posOffset>
                </wp:positionV>
                <wp:extent cx="7543800" cy="2019300"/>
                <wp:effectExtent l="0" t="0" r="19050" b="19050"/>
                <wp:wrapNone/>
                <wp:docPr id="674" name="674 Cuadro de texto"/>
                <wp:cNvGraphicFramePr/>
                <a:graphic xmlns:a="http://schemas.openxmlformats.org/drawingml/2006/main">
                  <a:graphicData uri="http://schemas.microsoft.com/office/word/2010/wordprocessingShape">
                    <wps:wsp>
                      <wps:cNvSpPr txBox="1"/>
                      <wps:spPr>
                        <a:xfrm>
                          <a:off x="0" y="0"/>
                          <a:ext cx="7543800" cy="2019300"/>
                        </a:xfrm>
                        <a:prstGeom prst="rect">
                          <a:avLst/>
                        </a:prstGeom>
                        <a:ln/>
                      </wps:spPr>
                      <wps:style>
                        <a:lnRef idx="2">
                          <a:schemeClr val="dk1"/>
                        </a:lnRef>
                        <a:fillRef idx="1">
                          <a:schemeClr val="lt1"/>
                        </a:fillRef>
                        <a:effectRef idx="0">
                          <a:schemeClr val="dk1"/>
                        </a:effectRef>
                        <a:fontRef idx="minor">
                          <a:schemeClr val="dk1"/>
                        </a:fontRef>
                      </wps:style>
                      <wps:txbx>
                        <w:txbxContent>
                          <w:p w:rsidR="0085762C" w:rsidRDefault="0085762C">
                            <w:proofErr w:type="spellStart"/>
                            <w:r w:rsidRPr="00F7449C">
                              <w:t>Chayanne</w:t>
                            </w:r>
                            <w:proofErr w:type="spellEnd"/>
                            <w:r w:rsidRPr="00F7449C">
                              <w:t xml:space="preserve"> celebró este 28 de Junio sus 44 años, y sus admiradoras esperan deleitarse con sus melodiosas canciones, sus clásicos y lo nuevo de este ídolo de multitudes.  Farandula.org te trae información sobre cómo adquirir las entradas para el concierto GIGANTES del artista en Miami este 3 y 4 de Agosto, lugar del concierto, precios y disponibilidad</w:t>
                            </w:r>
                            <w:r>
                              <w:t>.</w:t>
                            </w:r>
                          </w:p>
                          <w:p w:rsidR="0085762C" w:rsidRDefault="0085762C" w:rsidP="00F7449C">
                            <w:pPr>
                              <w:jc w:val="center"/>
                            </w:pPr>
                            <w:r>
                              <w:rPr>
                                <w:noProof/>
                                <w:lang w:eastAsia="es-PA"/>
                              </w:rPr>
                              <w:drawing>
                                <wp:inline distT="0" distB="0" distL="0" distR="0" wp14:anchorId="5E598501" wp14:editId="09777A6F">
                                  <wp:extent cx="2447925" cy="1133475"/>
                                  <wp:effectExtent l="0" t="0" r="9525" b="9525"/>
                                  <wp:docPr id="678" name="Imagen 678" descr="Entradas concierto de Chayanne 3 y 4 de Agosto en M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das concierto de Chayanne 3 y 4 de Agosto en Miam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7925" cy="1133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74 Cuadro de texto" o:spid="_x0000_s1055" type="#_x0000_t202" style="position:absolute;margin-left:-79.8pt;margin-top:11.45pt;width:594pt;height:15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" fillcolor="white [3201]" strokecolor="black [3200]" strokeweight="2pt">
                <v:textbox>
                  <w:txbxContent>
                    <w:p w:rsidR="00F7449C" w:rsidRDefault="00F7449C">
                      <w:proofErr w:type="spellStart"/>
                      <w:r w:rsidRPr="00F7449C">
                        <w:t>Chayanne</w:t>
                      </w:r>
                      <w:proofErr w:type="spellEnd"/>
                      <w:r w:rsidRPr="00F7449C">
                        <w:t xml:space="preserve"> celebró este 28 de Junio sus 44 años, y sus admiradoras esperan deleitarse con sus melodiosas canciones, sus clásicos y lo nuevo de este ídolo de multitudes.  Farandula.org te trae información</w:t>
                      </w:r>
                      <w:bookmarkStart w:id="1" w:name="_GoBack"/>
                      <w:bookmarkEnd w:id="1"/>
                      <w:r w:rsidRPr="00F7449C">
                        <w:t xml:space="preserve"> sobre cómo adquirir las entradas para el concierto GIGANTES del artista en Miami este 3 y 4 de Agosto, lugar del concierto, precios y disponibilidad</w:t>
                      </w:r>
                      <w:r>
                        <w:t>.</w:t>
                      </w:r>
                    </w:p>
                    <w:p w:rsidR="00F7449C" w:rsidRDefault="00F7449C" w:rsidP="00F7449C">
                      <w:pPr>
                        <w:jc w:val="center"/>
                      </w:pPr>
                      <w:r>
                        <w:rPr>
                          <w:noProof/>
                          <w:lang w:eastAsia="es-PA"/>
                        </w:rPr>
                        <w:drawing>
                          <wp:inline distT="0" distB="0" distL="0" distR="0" wp14:anchorId="5E598501" wp14:editId="09777A6F">
                            <wp:extent cx="2447925" cy="1133475"/>
                            <wp:effectExtent l="0" t="0" r="9525" b="9525"/>
                            <wp:docPr id="678" name="Imagen 678" descr="Entradas concierto de Chayanne 3 y 4 de Agosto en M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das concierto de Chayanne 3 y 4 de Agosto en Miam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7925" cy="1133475"/>
                                    </a:xfrm>
                                    <a:prstGeom prst="rect">
                                      <a:avLst/>
                                    </a:prstGeom>
                                    <a:noFill/>
                                    <a:ln>
                                      <a:noFill/>
                                    </a:ln>
                                  </pic:spPr>
                                </pic:pic>
                              </a:graphicData>
                            </a:graphic>
                          </wp:inline>
                        </w:drawing>
                      </w:r>
                    </w:p>
                  </w:txbxContent>
                </v:textbox>
              </v:shape>
            </w:pict>
          </mc:Fallback>
        </mc:AlternateContent>
      </w:r>
    </w:p>
    <w:p w:rsidR="00F7449C" w:rsidRDefault="00F7449C" w:rsidP="00F7449C"/>
    <w:p w:rsidR="00F7449C" w:rsidRDefault="00F7449C" w:rsidP="00F7449C">
      <w:pPr>
        <w:tabs>
          <w:tab w:val="left" w:pos="2625"/>
        </w:tabs>
      </w:pPr>
      <w:r>
        <w:tab/>
      </w:r>
    </w:p>
    <w:p w:rsidR="00F7449C" w:rsidRPr="00F7449C" w:rsidRDefault="00F7449C" w:rsidP="00F7449C"/>
    <w:p w:rsidR="00F7449C" w:rsidRPr="00F7449C" w:rsidRDefault="00F7449C" w:rsidP="00F7449C"/>
    <w:p w:rsidR="00F7449C" w:rsidRPr="00F7449C" w:rsidRDefault="00F7449C" w:rsidP="00F7449C"/>
    <w:p w:rsidR="00F7449C" w:rsidRPr="00F7449C" w:rsidRDefault="00F7449C" w:rsidP="00F7449C"/>
    <w:p w:rsidR="00F7449C" w:rsidRPr="00F7449C" w:rsidRDefault="00F7449C" w:rsidP="00F7449C">
      <w:r>
        <w:rPr>
          <w:noProof/>
          <w:lang w:eastAsia="es-PA"/>
        </w:rPr>
        <mc:AlternateContent>
          <mc:Choice Requires="wps">
            <w:drawing>
              <wp:anchor distT="0" distB="0" distL="114300" distR="114300" simplePos="0" relativeHeight="251689984" behindDoc="0" locked="0" layoutInCell="1" allowOverlap="1">
                <wp:simplePos x="0" y="0"/>
                <wp:positionH relativeFrom="column">
                  <wp:posOffset>-1013460</wp:posOffset>
                </wp:positionH>
                <wp:positionV relativeFrom="paragraph">
                  <wp:posOffset>45720</wp:posOffset>
                </wp:positionV>
                <wp:extent cx="7629525" cy="2543175"/>
                <wp:effectExtent l="0" t="0" r="28575" b="28575"/>
                <wp:wrapNone/>
                <wp:docPr id="675" name="675 Cuadro de texto"/>
                <wp:cNvGraphicFramePr/>
                <a:graphic xmlns:a="http://schemas.openxmlformats.org/drawingml/2006/main">
                  <a:graphicData uri="http://schemas.microsoft.com/office/word/2010/wordprocessingShape">
                    <wps:wsp>
                      <wps:cNvSpPr txBox="1"/>
                      <wps:spPr>
                        <a:xfrm>
                          <a:off x="0" y="0"/>
                          <a:ext cx="7629525" cy="2543175"/>
                        </a:xfrm>
                        <a:prstGeom prst="rect">
                          <a:avLst/>
                        </a:prstGeom>
                        <a:ln/>
                      </wps:spPr>
                      <wps:style>
                        <a:lnRef idx="2">
                          <a:schemeClr val="dk1"/>
                        </a:lnRef>
                        <a:fillRef idx="1">
                          <a:schemeClr val="lt1"/>
                        </a:fillRef>
                        <a:effectRef idx="0">
                          <a:schemeClr val="dk1"/>
                        </a:effectRef>
                        <a:fontRef idx="minor">
                          <a:schemeClr val="dk1"/>
                        </a:fontRef>
                      </wps:style>
                      <wps:txbx>
                        <w:txbxContent>
                          <w:p w:rsidR="0085762C" w:rsidRDefault="0085762C">
                            <w:r w:rsidRPr="00F7449C">
                              <w:t xml:space="preserve">La periodista Lara Álvarez y el jugador del Real Madrid, Sergio Ramos, han terminado su relación, de acuerdo a varias fuentes de la farándula deportiva, farandula.org te trae la siguiente nota: La periodista de </w:t>
                            </w:r>
                            <w:proofErr w:type="spellStart"/>
                            <w:r w:rsidRPr="00F7449C">
                              <w:t>Mediaset</w:t>
                            </w:r>
                            <w:proofErr w:type="spellEnd"/>
                            <w:r w:rsidRPr="00F7449C">
                              <w:t>, Lara Álvarez, fue vista abandonando la residencia que compartía junto al futbolista en Madrid, a esto se suma el hecho de que nunca acompañó al futbolista a los encuentros que tuvo la selección española ahora campeona de la Eurocopa por tercera vez consecutiva.</w:t>
                            </w:r>
                          </w:p>
                          <w:p w:rsidR="0085762C" w:rsidRDefault="0085762C">
                            <w:r>
                              <w:rPr>
                                <w:noProof/>
                                <w:lang w:eastAsia="es-PA"/>
                              </w:rPr>
                              <w:drawing>
                                <wp:inline distT="0" distB="0" distL="0" distR="0" wp14:anchorId="7A0F9457" wp14:editId="7FE53EA9">
                                  <wp:extent cx="1133475" cy="1371139"/>
                                  <wp:effectExtent l="0" t="0" r="0" b="635"/>
                                  <wp:docPr id="679" name="Imagen 679" descr="Sergio Ramos termina con Lara Álva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gio Ramos termina con Lara Álvarez"/>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4606" cy="13725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75 Cuadro de texto" o:spid="_x0000_s1056" type="#_x0000_t202" style="position:absolute;margin-left:-79.8pt;margin-top:3.6pt;width:600.75pt;height:200.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" fillcolor="white [3201]" strokecolor="black [3200]" strokeweight="2pt">
                <v:textbox>
                  <w:txbxContent>
                    <w:p w:rsidR="00F7449C" w:rsidRDefault="00F7449C">
                      <w:r w:rsidRPr="00F7449C">
                        <w:t xml:space="preserve">La periodista Lara Álvarez y el jugador del Real Madrid, Sergio Ramos, han terminado su relación, de acuerdo a varias fuentes de la farándula deportiva, farandula.org te trae la siguiente nota: La periodista de </w:t>
                      </w:r>
                      <w:proofErr w:type="spellStart"/>
                      <w:r w:rsidRPr="00F7449C">
                        <w:t>Mediaset</w:t>
                      </w:r>
                      <w:proofErr w:type="spellEnd"/>
                      <w:r w:rsidRPr="00F7449C">
                        <w:t>, Lara Álvarez, fue vista abandonando la residencia que compartía junto al futbolista en Madrid, a esto se suma el hecho de que nunca acompañó al futbolista a los encuentros que tuvo la selección española ahora campeona de la Eurocopa por tercera vez consecutiva.</w:t>
                      </w:r>
                    </w:p>
                    <w:p w:rsidR="00F7449C" w:rsidRDefault="00F7449C">
                      <w:r>
                        <w:rPr>
                          <w:noProof/>
                          <w:lang w:eastAsia="es-PA"/>
                        </w:rPr>
                        <w:drawing>
                          <wp:inline distT="0" distB="0" distL="0" distR="0" wp14:anchorId="7A0F9457" wp14:editId="7FE53EA9">
                            <wp:extent cx="1133475" cy="1371139"/>
                            <wp:effectExtent l="0" t="0" r="0" b="635"/>
                            <wp:docPr id="679" name="Imagen 679" descr="Sergio Ramos termina con Lara Álva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gio Ramos termina con Lara Álvarez"/>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4606" cy="1372507"/>
                                    </a:xfrm>
                                    <a:prstGeom prst="rect">
                                      <a:avLst/>
                                    </a:prstGeom>
                                    <a:noFill/>
                                    <a:ln>
                                      <a:noFill/>
                                    </a:ln>
                                  </pic:spPr>
                                </pic:pic>
                              </a:graphicData>
                            </a:graphic>
                          </wp:inline>
                        </w:drawing>
                      </w:r>
                    </w:p>
                  </w:txbxContent>
                </v:textbox>
              </v:shape>
            </w:pict>
          </mc:Fallback>
        </mc:AlternateContent>
      </w:r>
    </w:p>
    <w:p w:rsidR="00F7449C" w:rsidRDefault="00F7449C" w:rsidP="00F7449C"/>
    <w:p w:rsidR="00F7449C" w:rsidRDefault="00F7449C" w:rsidP="00F7449C">
      <w:pPr>
        <w:tabs>
          <w:tab w:val="left" w:pos="5250"/>
        </w:tabs>
      </w:pPr>
      <w:r>
        <w:tab/>
      </w:r>
    </w:p>
    <w:p w:rsidR="00F7449C" w:rsidRDefault="00F7449C">
      <w:r>
        <w:br w:type="page"/>
      </w:r>
    </w:p>
    <w:p w:rsidR="00F7449C" w:rsidRDefault="00F7449C" w:rsidP="00F7449C">
      <w:pPr>
        <w:tabs>
          <w:tab w:val="left" w:pos="5250"/>
        </w:tabs>
      </w:pPr>
      <w:r w:rsidRPr="00F7449C">
        <w:rPr>
          <w:noProof/>
          <w:color w:val="000000" w:themeColor="text1"/>
          <w:sz w:val="36"/>
          <w:szCs w:val="36"/>
          <w:lang w:eastAsia="es-PA"/>
        </w:rPr>
        <w:lastRenderedPageBreak/>
        <mc:AlternateContent>
          <mc:Choice Requires="wps">
            <w:drawing>
              <wp:anchor distT="0" distB="0" distL="114300" distR="114300" simplePos="0" relativeHeight="251691008" behindDoc="0" locked="0" layoutInCell="1" allowOverlap="1" wp14:anchorId="2F04D35C" wp14:editId="672D36DB">
                <wp:simplePos x="0" y="0"/>
                <wp:positionH relativeFrom="column">
                  <wp:posOffset>-461010</wp:posOffset>
                </wp:positionH>
                <wp:positionV relativeFrom="paragraph">
                  <wp:posOffset>182880</wp:posOffset>
                </wp:positionV>
                <wp:extent cx="6838950" cy="1409700"/>
                <wp:effectExtent l="0" t="0" r="19050" b="19050"/>
                <wp:wrapNone/>
                <wp:docPr id="680" name="680 Sol"/>
                <wp:cNvGraphicFramePr/>
                <a:graphic xmlns:a="http://schemas.openxmlformats.org/drawingml/2006/main">
                  <a:graphicData uri="http://schemas.microsoft.com/office/word/2010/wordprocessingShape">
                    <wps:wsp>
                      <wps:cNvSpPr/>
                      <wps:spPr>
                        <a:xfrm>
                          <a:off x="0" y="0"/>
                          <a:ext cx="6838950" cy="1409700"/>
                        </a:xfrm>
                        <a:prstGeom prst="sun">
                          <a:avLst/>
                        </a:prstGeom>
                      </wps:spPr>
                      <wps:style>
                        <a:lnRef idx="2">
                          <a:schemeClr val="accent6"/>
                        </a:lnRef>
                        <a:fillRef idx="1">
                          <a:schemeClr val="lt1"/>
                        </a:fillRef>
                        <a:effectRef idx="0">
                          <a:schemeClr val="accent6"/>
                        </a:effectRef>
                        <a:fontRef idx="minor">
                          <a:schemeClr val="dk1"/>
                        </a:fontRef>
                      </wps:style>
                      <wps:txbx>
                        <w:txbxContent>
                          <w:p w:rsidR="0085762C" w:rsidRPr="00F7449C" w:rsidRDefault="0085762C" w:rsidP="00F7449C">
                            <w:pPr>
                              <w:jc w:val="center"/>
                              <w:rPr>
                                <w:b/>
                                <w:sz w:val="32"/>
                                <w:szCs w:val="32"/>
                                <w:u w:val="single"/>
                              </w:rPr>
                            </w:pPr>
                            <w:r>
                              <w:rPr>
                                <w:b/>
                                <w:sz w:val="32"/>
                                <w:szCs w:val="32"/>
                                <w:u w:val="single"/>
                              </w:rPr>
                              <w:t>EL HORÓSCOPO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680 Sol" o:spid="_x0000_s1057" type="#_x0000_t183" style="position:absolute;margin-left:-36.3pt;margin-top:14.4pt;width:538.5pt;height:111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" fillcolor="white [3201]" strokecolor="#f79646 [3209]" strokeweight="2pt">
                <v:textbox>
                  <w:txbxContent>
                    <w:p w:rsidR="00F7449C" w:rsidRPr="00F7449C" w:rsidRDefault="00F7449C" w:rsidP="00F7449C">
                      <w:pPr>
                        <w:jc w:val="center"/>
                        <w:rPr>
                          <w:b/>
                          <w:sz w:val="32"/>
                          <w:szCs w:val="32"/>
                          <w:u w:val="single"/>
                        </w:rPr>
                      </w:pPr>
                      <w:r>
                        <w:rPr>
                          <w:b/>
                          <w:sz w:val="32"/>
                          <w:szCs w:val="32"/>
                          <w:u w:val="single"/>
                        </w:rPr>
                        <w:t>EL HORÓSCOPO</w:t>
                      </w:r>
                    </w:p>
                  </w:txbxContent>
                </v:textbox>
              </v:shape>
            </w:pict>
          </mc:Fallback>
        </mc:AlternateContent>
      </w:r>
    </w:p>
    <w:p w:rsidR="00F7449C" w:rsidRPr="00F7449C" w:rsidRDefault="00F7449C" w:rsidP="00F7449C"/>
    <w:p w:rsidR="00F7449C" w:rsidRPr="00F7449C" w:rsidRDefault="00F7449C" w:rsidP="00F7449C"/>
    <w:p w:rsidR="00F7449C" w:rsidRPr="00F7449C" w:rsidRDefault="00F7449C" w:rsidP="00F7449C"/>
    <w:p w:rsidR="00F7449C" w:rsidRPr="00F7449C" w:rsidRDefault="00F7449C" w:rsidP="00F7449C"/>
    <w:p w:rsidR="00F7449C" w:rsidRPr="00F7449C" w:rsidRDefault="00F7449C" w:rsidP="00F7449C">
      <w:r>
        <w:rPr>
          <w:noProof/>
          <w:lang w:eastAsia="es-PA"/>
        </w:rPr>
        <mc:AlternateContent>
          <mc:Choice Requires="wps">
            <w:drawing>
              <wp:anchor distT="0" distB="0" distL="114300" distR="114300" simplePos="0" relativeHeight="251692032" behindDoc="0" locked="0" layoutInCell="1" allowOverlap="1">
                <wp:simplePos x="0" y="0"/>
                <wp:positionH relativeFrom="column">
                  <wp:posOffset>-1013460</wp:posOffset>
                </wp:positionH>
                <wp:positionV relativeFrom="paragraph">
                  <wp:posOffset>91440</wp:posOffset>
                </wp:positionV>
                <wp:extent cx="7591425" cy="7305675"/>
                <wp:effectExtent l="0" t="0" r="28575" b="28575"/>
                <wp:wrapNone/>
                <wp:docPr id="681" name="681 Cuadro de texto"/>
                <wp:cNvGraphicFramePr/>
                <a:graphic xmlns:a="http://schemas.openxmlformats.org/drawingml/2006/main">
                  <a:graphicData uri="http://schemas.microsoft.com/office/word/2010/wordprocessingShape">
                    <wps:wsp>
                      <wps:cNvSpPr txBox="1"/>
                      <wps:spPr>
                        <a:xfrm>
                          <a:off x="0" y="0"/>
                          <a:ext cx="7591425" cy="7305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762C" w:rsidRDefault="0085762C" w:rsidP="00F7449C">
                            <w:pPr>
                              <w:rPr>
                                <w:sz w:val="18"/>
                                <w:szCs w:val="18"/>
                              </w:rPr>
                            </w:pPr>
                            <w:r>
                              <w:rPr>
                                <w:noProof/>
                                <w:lang w:eastAsia="es-PA"/>
                              </w:rPr>
                              <w:drawing>
                                <wp:inline distT="0" distB="0" distL="0" distR="0" wp14:anchorId="01E0B761" wp14:editId="24E7A7AF">
                                  <wp:extent cx="7397717" cy="3590925"/>
                                  <wp:effectExtent l="0" t="0" r="0" b="0"/>
                                  <wp:docPr id="682" name="Imagen 682" descr="http://eloydiaz.files.wordpress.com/2010/11/taur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oydiaz.files.wordpress.com/2010/11/tauro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02195" cy="3593099"/>
                                          </a:xfrm>
                                          <a:prstGeom prst="rect">
                                            <a:avLst/>
                                          </a:prstGeom>
                                          <a:noFill/>
                                          <a:ln>
                                            <a:noFill/>
                                          </a:ln>
                                        </pic:spPr>
                                      </pic:pic>
                                    </a:graphicData>
                                  </a:graphic>
                                </wp:inline>
                              </w:drawing>
                            </w:r>
                          </w:p>
                          <w:p w:rsidR="0085762C" w:rsidRDefault="0085762C" w:rsidP="00F7449C">
                            <w:pPr>
                              <w:rPr>
                                <w:sz w:val="18"/>
                                <w:szCs w:val="18"/>
                              </w:rPr>
                            </w:pPr>
                          </w:p>
                          <w:p w:rsidR="0085762C" w:rsidRDefault="0085762C" w:rsidP="00C81679">
                            <w:pPr>
                              <w:jc w:val="center"/>
                            </w:pPr>
                            <w:r>
                              <w:rPr>
                                <w:noProof/>
                                <w:lang w:eastAsia="es-PA"/>
                              </w:rPr>
                              <w:drawing>
                                <wp:inline distT="0" distB="0" distL="0" distR="0" wp14:anchorId="6B869870" wp14:editId="4D513EBB">
                                  <wp:extent cx="3810000" cy="2714625"/>
                                  <wp:effectExtent l="0" t="0" r="0" b="9525"/>
                                  <wp:docPr id="683" name="Imagen 683" descr="http://www.elvacanudo.cl/sites/elvacanudo.cl/files/imagecache/380x285/imagen_noticia/horoscopo_del_dia_latino_espanol_suerte_dinero_amor_todos_los_signo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lvacanudo.cl/sites/elvacanudo.cl/files/imagecache/380x285/imagen_noticia/horoscopo_del_dia_latino_espanol_suerte_dinero_amor_todos_los_signos_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71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81 Cuadro de texto" o:spid="_x0000_s1058" type="#_x0000_t202" style="position:absolute;margin-left:-79.8pt;margin-top:7.2pt;width:597.75pt;height:575.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" fillcolor="white [3201]" strokeweight=".5pt">
                <v:textbox>
                  <w:txbxContent>
                    <w:p w:rsidR="00C81679" w:rsidRDefault="00C81679" w:rsidP="00F7449C">
                      <w:pPr>
                        <w:rPr>
                          <w:sz w:val="18"/>
                          <w:szCs w:val="18"/>
                        </w:rPr>
                      </w:pPr>
                      <w:r>
                        <w:rPr>
                          <w:noProof/>
                          <w:lang w:eastAsia="es-PA"/>
                        </w:rPr>
                        <w:drawing>
                          <wp:inline distT="0" distB="0" distL="0" distR="0" wp14:anchorId="01E0B761" wp14:editId="24E7A7AF">
                            <wp:extent cx="7397717" cy="3590925"/>
                            <wp:effectExtent l="0" t="0" r="0" b="0"/>
                            <wp:docPr id="682" name="Imagen 682" descr="http://eloydiaz.files.wordpress.com/2010/11/taur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oydiaz.files.wordpress.com/2010/11/tauro1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02195" cy="3593099"/>
                                    </a:xfrm>
                                    <a:prstGeom prst="rect">
                                      <a:avLst/>
                                    </a:prstGeom>
                                    <a:noFill/>
                                    <a:ln>
                                      <a:noFill/>
                                    </a:ln>
                                  </pic:spPr>
                                </pic:pic>
                              </a:graphicData>
                            </a:graphic>
                          </wp:inline>
                        </w:drawing>
                      </w:r>
                    </w:p>
                    <w:p w:rsidR="00C81679" w:rsidRDefault="00C81679" w:rsidP="00F7449C">
                      <w:pPr>
                        <w:rPr>
                          <w:sz w:val="18"/>
                          <w:szCs w:val="18"/>
                        </w:rPr>
                      </w:pPr>
                    </w:p>
                    <w:p w:rsidR="00F7449C" w:rsidRDefault="00C81679" w:rsidP="00C81679">
                      <w:pPr>
                        <w:jc w:val="center"/>
                      </w:pPr>
                      <w:r>
                        <w:rPr>
                          <w:noProof/>
                          <w:lang w:eastAsia="es-PA"/>
                        </w:rPr>
                        <w:drawing>
                          <wp:inline distT="0" distB="0" distL="0" distR="0" wp14:anchorId="6B869870" wp14:editId="4D513EBB">
                            <wp:extent cx="3810000" cy="2714625"/>
                            <wp:effectExtent l="0" t="0" r="0" b="9525"/>
                            <wp:docPr id="683" name="Imagen 683" descr="http://www.elvacanudo.cl/sites/elvacanudo.cl/files/imagecache/380x285/imagen_noticia/horoscopo_del_dia_latino_espanol_suerte_dinero_amor_todos_los_signo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lvacanudo.cl/sites/elvacanudo.cl/files/imagecache/380x285/imagen_noticia/horoscopo_del_dia_latino_espanol_suerte_dinero_amor_todos_los_signos_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714625"/>
                                    </a:xfrm>
                                    <a:prstGeom prst="rect">
                                      <a:avLst/>
                                    </a:prstGeom>
                                    <a:noFill/>
                                    <a:ln>
                                      <a:noFill/>
                                    </a:ln>
                                  </pic:spPr>
                                </pic:pic>
                              </a:graphicData>
                            </a:graphic>
                          </wp:inline>
                        </w:drawing>
                      </w:r>
                    </w:p>
                  </w:txbxContent>
                </v:textbox>
              </v:shape>
            </w:pict>
          </mc:Fallback>
        </mc:AlternateContent>
      </w:r>
    </w:p>
    <w:p w:rsidR="00F7449C" w:rsidRPr="00F7449C" w:rsidRDefault="00F7449C" w:rsidP="00F7449C"/>
    <w:p w:rsidR="00F7449C" w:rsidRDefault="00F7449C" w:rsidP="00F7449C"/>
    <w:p w:rsidR="00382180" w:rsidRPr="00F7449C" w:rsidRDefault="00F7449C" w:rsidP="00F7449C">
      <w:pPr>
        <w:tabs>
          <w:tab w:val="left" w:pos="4920"/>
        </w:tabs>
      </w:pPr>
      <w:r>
        <w:tab/>
      </w:r>
    </w:p>
    <w:sectPr w:rsidR="00382180" w:rsidRPr="00F7449C">
      <w:headerReference w:type="default" r:id="rId4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9CC" w:rsidRDefault="007529CC" w:rsidP="00D42D43">
      <w:pPr>
        <w:spacing w:after="0" w:line="240" w:lineRule="auto"/>
      </w:pPr>
      <w:r>
        <w:separator/>
      </w:r>
    </w:p>
  </w:endnote>
  <w:endnote w:type="continuationSeparator" w:id="0">
    <w:p w:rsidR="007529CC" w:rsidRDefault="007529CC" w:rsidP="00D42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9CC" w:rsidRDefault="007529CC" w:rsidP="00D42D43">
      <w:pPr>
        <w:spacing w:after="0" w:line="240" w:lineRule="auto"/>
      </w:pPr>
      <w:r>
        <w:separator/>
      </w:r>
    </w:p>
  </w:footnote>
  <w:footnote w:type="continuationSeparator" w:id="0">
    <w:p w:rsidR="007529CC" w:rsidRDefault="007529CC" w:rsidP="00D42D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341" w:type="pct"/>
      <w:tblInd w:w="-1026" w:type="dxa"/>
      <w:tblLook w:val="04A0" w:firstRow="1" w:lastRow="0" w:firstColumn="1" w:lastColumn="0" w:noHBand="0" w:noVBand="1"/>
    </w:tblPr>
    <w:tblGrid>
      <w:gridCol w:w="2386"/>
      <w:gridCol w:w="9096"/>
    </w:tblGrid>
    <w:tr w:rsidR="0085762C" w:rsidTr="00D42D43">
      <w:trPr>
        <w:trHeight w:val="475"/>
      </w:trPr>
      <w:sdt>
        <w:sdtPr>
          <w:rPr>
            <w:color w:val="FFFFFF" w:themeColor="background1"/>
          </w:rPr>
          <w:alias w:val="Fecha"/>
          <w:id w:val="78223375"/>
          <w:placeholder>
            <w:docPart w:val="05DA5DA08A9E4539B2167E3841A821A9"/>
          </w:placeholder>
          <w:dataBinding w:prefixMappings="xmlns:ns0='http://schemas.microsoft.com/office/2006/coverPageProps'" w:xpath="/ns0:CoverPageProperties[1]/ns0:PublishDate[1]" w:storeItemID="{55AF091B-3C7A-41E3-B477-F2FDAA23CFDA}"/>
          <w:date w:fullDate="2012-07-27T00:00:00Z">
            <w:dateFormat w:val="d 'de' MMMM 'de' yyyy"/>
            <w:lid w:val="es-ES"/>
            <w:storeMappedDataAs w:val="dateTime"/>
            <w:calendar w:val="gregorian"/>
          </w:date>
        </w:sdtPr>
        <w:sdtContent>
          <w:tc>
            <w:tcPr>
              <w:tcW w:w="1039" w:type="pct"/>
              <w:shd w:val="clear" w:color="auto" w:fill="000000" w:themeFill="text1"/>
            </w:tcPr>
            <w:p w:rsidR="0085762C" w:rsidRDefault="0085762C" w:rsidP="00D42D43">
              <w:pPr>
                <w:pStyle w:val="Encabezado"/>
                <w:rPr>
                  <w:color w:val="FFFFFF" w:themeColor="background1"/>
                </w:rPr>
              </w:pPr>
              <w:r>
                <w:rPr>
                  <w:color w:val="FFFFFF" w:themeColor="background1"/>
                  <w:lang w:val="es-ES"/>
                </w:rPr>
                <w:t>27 de julio de 2012</w:t>
              </w:r>
            </w:p>
          </w:tc>
        </w:sdtContent>
      </w:sdt>
      <w:sdt>
        <w:sdtPr>
          <w:rPr>
            <w:caps/>
            <w:color w:val="FFFFFF" w:themeColor="background1"/>
          </w:rPr>
          <w:alias w:val="Título"/>
          <w:id w:val="78223368"/>
          <w:placeholder>
            <w:docPart w:val="7A06D68128814AB88B809EC9418A5906"/>
          </w:placeholder>
          <w:dataBinding w:prefixMappings="xmlns:ns0='http://schemas.openxmlformats.org/package/2006/metadata/core-properties' xmlns:ns1='http://purl.org/dc/elements/1.1/'" w:xpath="/ns0:coreProperties[1]/ns1:title[1]" w:storeItemID="{6C3C8BC8-F283-45AE-878A-BAB7291924A1}"/>
          <w:text/>
        </w:sdtPr>
        <w:sdtContent>
          <w:tc>
            <w:tcPr>
              <w:tcW w:w="3961" w:type="pct"/>
              <w:shd w:val="clear" w:color="auto" w:fill="8064A2" w:themeFill="accent4"/>
              <w:vAlign w:val="center"/>
            </w:tcPr>
            <w:p w:rsidR="0085762C" w:rsidRDefault="0085762C" w:rsidP="00D42D43">
              <w:pPr>
                <w:pStyle w:val="Encabezado"/>
                <w:rPr>
                  <w:caps/>
                  <w:color w:val="FFFFFF" w:themeColor="background1"/>
                </w:rPr>
              </w:pPr>
              <w:r>
                <w:rPr>
                  <w:caps/>
                  <w:color w:val="FFFFFF" w:themeColor="background1"/>
                </w:rPr>
                <w:t>Página                                           Panamá                      hacia una educacion en igualdad</w:t>
              </w:r>
            </w:p>
          </w:tc>
        </w:sdtContent>
      </w:sdt>
    </w:tr>
  </w:tbl>
  <w:p w:rsidR="0085762C" w:rsidRDefault="0085762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432"/>
    <w:rsid w:val="0004711D"/>
    <w:rsid w:val="00057791"/>
    <w:rsid w:val="001E5E76"/>
    <w:rsid w:val="002540AD"/>
    <w:rsid w:val="003059D6"/>
    <w:rsid w:val="003132D8"/>
    <w:rsid w:val="00357DF6"/>
    <w:rsid w:val="00367DB5"/>
    <w:rsid w:val="00382180"/>
    <w:rsid w:val="00426E19"/>
    <w:rsid w:val="005005AE"/>
    <w:rsid w:val="006A5B52"/>
    <w:rsid w:val="00744BA8"/>
    <w:rsid w:val="007529CC"/>
    <w:rsid w:val="007D2004"/>
    <w:rsid w:val="007F3FF2"/>
    <w:rsid w:val="0085762C"/>
    <w:rsid w:val="00AD3639"/>
    <w:rsid w:val="00C20821"/>
    <w:rsid w:val="00C7692B"/>
    <w:rsid w:val="00C81679"/>
    <w:rsid w:val="00CE62AF"/>
    <w:rsid w:val="00D25432"/>
    <w:rsid w:val="00D42D43"/>
    <w:rsid w:val="00EF7610"/>
    <w:rsid w:val="00F7449C"/>
    <w:rsid w:val="00FA3DF6"/>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132D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P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42D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2D43"/>
  </w:style>
  <w:style w:type="paragraph" w:styleId="Piedepgina">
    <w:name w:val="footer"/>
    <w:basedOn w:val="Normal"/>
    <w:link w:val="PiedepginaCar"/>
    <w:uiPriority w:val="99"/>
    <w:unhideWhenUsed/>
    <w:rsid w:val="00D42D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2D43"/>
  </w:style>
  <w:style w:type="paragraph" w:styleId="Textodeglobo">
    <w:name w:val="Balloon Text"/>
    <w:basedOn w:val="Normal"/>
    <w:link w:val="TextodegloboCar"/>
    <w:uiPriority w:val="99"/>
    <w:semiHidden/>
    <w:unhideWhenUsed/>
    <w:rsid w:val="00D42D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D43"/>
    <w:rPr>
      <w:rFonts w:ascii="Tahoma" w:hAnsi="Tahoma" w:cs="Tahoma"/>
      <w:sz w:val="16"/>
      <w:szCs w:val="16"/>
    </w:rPr>
  </w:style>
  <w:style w:type="paragraph" w:styleId="Cita">
    <w:name w:val="Quote"/>
    <w:basedOn w:val="Normal"/>
    <w:next w:val="Normal"/>
    <w:link w:val="CitaCar"/>
    <w:uiPriority w:val="29"/>
    <w:qFormat/>
    <w:rsid w:val="003132D8"/>
    <w:rPr>
      <w:rFonts w:eastAsiaTheme="minorEastAsia"/>
      <w:i/>
      <w:iCs/>
      <w:color w:val="000000" w:themeColor="text1"/>
      <w:lang w:eastAsia="es-PA"/>
    </w:rPr>
  </w:style>
  <w:style w:type="character" w:customStyle="1" w:styleId="CitaCar">
    <w:name w:val="Cita Car"/>
    <w:basedOn w:val="Fuentedeprrafopredeter"/>
    <w:link w:val="Cita"/>
    <w:uiPriority w:val="29"/>
    <w:rsid w:val="003132D8"/>
    <w:rPr>
      <w:rFonts w:eastAsiaTheme="minorEastAsia"/>
      <w:i/>
      <w:iCs/>
      <w:color w:val="000000" w:themeColor="text1"/>
      <w:lang w:eastAsia="es-PA"/>
    </w:rPr>
  </w:style>
  <w:style w:type="character" w:customStyle="1" w:styleId="Ttulo1Car">
    <w:name w:val="Título 1 Car"/>
    <w:basedOn w:val="Fuentedeprrafopredeter"/>
    <w:link w:val="Ttulo1"/>
    <w:uiPriority w:val="9"/>
    <w:rsid w:val="003132D8"/>
    <w:rPr>
      <w:rFonts w:asciiTheme="majorHAnsi" w:eastAsiaTheme="majorEastAsia" w:hAnsiTheme="majorHAnsi" w:cstheme="majorBidi"/>
      <w:b/>
      <w:bCs/>
      <w:color w:val="365F91" w:themeColor="accent1" w:themeShade="BF"/>
      <w:sz w:val="28"/>
      <w:szCs w:val="28"/>
      <w:lang w:eastAsia="es-P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132D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P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42D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2D43"/>
  </w:style>
  <w:style w:type="paragraph" w:styleId="Piedepgina">
    <w:name w:val="footer"/>
    <w:basedOn w:val="Normal"/>
    <w:link w:val="PiedepginaCar"/>
    <w:uiPriority w:val="99"/>
    <w:unhideWhenUsed/>
    <w:rsid w:val="00D42D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2D43"/>
  </w:style>
  <w:style w:type="paragraph" w:styleId="Textodeglobo">
    <w:name w:val="Balloon Text"/>
    <w:basedOn w:val="Normal"/>
    <w:link w:val="TextodegloboCar"/>
    <w:uiPriority w:val="99"/>
    <w:semiHidden/>
    <w:unhideWhenUsed/>
    <w:rsid w:val="00D42D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D43"/>
    <w:rPr>
      <w:rFonts w:ascii="Tahoma" w:hAnsi="Tahoma" w:cs="Tahoma"/>
      <w:sz w:val="16"/>
      <w:szCs w:val="16"/>
    </w:rPr>
  </w:style>
  <w:style w:type="paragraph" w:styleId="Cita">
    <w:name w:val="Quote"/>
    <w:basedOn w:val="Normal"/>
    <w:next w:val="Normal"/>
    <w:link w:val="CitaCar"/>
    <w:uiPriority w:val="29"/>
    <w:qFormat/>
    <w:rsid w:val="003132D8"/>
    <w:rPr>
      <w:rFonts w:eastAsiaTheme="minorEastAsia"/>
      <w:i/>
      <w:iCs/>
      <w:color w:val="000000" w:themeColor="text1"/>
      <w:lang w:eastAsia="es-PA"/>
    </w:rPr>
  </w:style>
  <w:style w:type="character" w:customStyle="1" w:styleId="CitaCar">
    <w:name w:val="Cita Car"/>
    <w:basedOn w:val="Fuentedeprrafopredeter"/>
    <w:link w:val="Cita"/>
    <w:uiPriority w:val="29"/>
    <w:rsid w:val="003132D8"/>
    <w:rPr>
      <w:rFonts w:eastAsiaTheme="minorEastAsia"/>
      <w:i/>
      <w:iCs/>
      <w:color w:val="000000" w:themeColor="text1"/>
      <w:lang w:eastAsia="es-PA"/>
    </w:rPr>
  </w:style>
  <w:style w:type="character" w:customStyle="1" w:styleId="Ttulo1Car">
    <w:name w:val="Título 1 Car"/>
    <w:basedOn w:val="Fuentedeprrafopredeter"/>
    <w:link w:val="Ttulo1"/>
    <w:uiPriority w:val="9"/>
    <w:rsid w:val="003132D8"/>
    <w:rPr>
      <w:rFonts w:asciiTheme="majorHAnsi" w:eastAsiaTheme="majorEastAsia" w:hAnsiTheme="majorHAnsi" w:cstheme="majorBidi"/>
      <w:b/>
      <w:bCs/>
      <w:color w:val="365F91" w:themeColor="accent1" w:themeShade="BF"/>
      <w:sz w:val="28"/>
      <w:szCs w:val="28"/>
      <w:lang w:eastAsia="es-P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gif"/><Relationship Id="rId26" Type="http://schemas.openxmlformats.org/officeDocument/2006/relationships/image" Target="media/image12.jpg"/><Relationship Id="rId39" Type="http://schemas.openxmlformats.org/officeDocument/2006/relationships/image" Target="media/image180.jpeg"/><Relationship Id="rId3" Type="http://schemas.microsoft.com/office/2007/relationships/stylesWithEffects" Target="stylesWithEffects.xml"/><Relationship Id="rId21" Type="http://schemas.openxmlformats.org/officeDocument/2006/relationships/image" Target="media/image90.jpg"/><Relationship Id="rId34" Type="http://schemas.openxmlformats.org/officeDocument/2006/relationships/image" Target="media/image150.jpeg"/><Relationship Id="rId42" Type="http://schemas.openxmlformats.org/officeDocument/2006/relationships/image" Target="media/image20.png"/><Relationship Id="rId47" Type="http://schemas.openxmlformats.org/officeDocument/2006/relationships/image" Target="media/image220.jpeg"/><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0.jpg"/><Relationship Id="rId25" Type="http://schemas.openxmlformats.org/officeDocument/2006/relationships/image" Target="media/image110.png"/><Relationship Id="rId33" Type="http://schemas.openxmlformats.org/officeDocument/2006/relationships/image" Target="media/image140.jpeg"/><Relationship Id="rId38" Type="http://schemas.openxmlformats.org/officeDocument/2006/relationships/image" Target="media/image18.jpeg"/><Relationship Id="rId46" Type="http://schemas.openxmlformats.org/officeDocument/2006/relationships/image" Target="media/image210.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image" Target="media/image130.jpeg"/><Relationship Id="rId41" Type="http://schemas.openxmlformats.org/officeDocument/2006/relationships/image" Target="media/image19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gif"/><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image" Target="media/image170.jpeg"/><Relationship Id="rId40" Type="http://schemas.openxmlformats.org/officeDocument/2006/relationships/image" Target="media/image19.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0.jpg"/><Relationship Id="rId23" Type="http://schemas.openxmlformats.org/officeDocument/2006/relationships/image" Target="media/image100.jp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80.gif"/><Relationship Id="rId31" Type="http://schemas.openxmlformats.org/officeDocument/2006/relationships/image" Target="media/image15.jpe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0.jpg"/><Relationship Id="rId27" Type="http://schemas.openxmlformats.org/officeDocument/2006/relationships/image" Target="media/image120.jpg"/><Relationship Id="rId30" Type="http://schemas.openxmlformats.org/officeDocument/2006/relationships/image" Target="media/image14.jpeg"/><Relationship Id="rId35" Type="http://schemas.openxmlformats.org/officeDocument/2006/relationships/image" Target="media/image160.jpeg"/><Relationship Id="rId43" Type="http://schemas.openxmlformats.org/officeDocument/2006/relationships/image" Target="media/image200.png"/><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5DA5DA08A9E4539B2167E3841A821A9"/>
        <w:category>
          <w:name w:val="General"/>
          <w:gallery w:val="placeholder"/>
        </w:category>
        <w:types>
          <w:type w:val="bbPlcHdr"/>
        </w:types>
        <w:behaviors>
          <w:behavior w:val="content"/>
        </w:behaviors>
        <w:guid w:val="{C1EF4158-4174-4BFF-976B-47AE16DE7C5C}"/>
      </w:docPartPr>
      <w:docPartBody>
        <w:p w:rsidR="00733BD6" w:rsidRDefault="00CD0FF3" w:rsidP="00CD0FF3">
          <w:pPr>
            <w:pStyle w:val="05DA5DA08A9E4539B2167E3841A821A9"/>
          </w:pPr>
          <w:r>
            <w:rPr>
              <w:color w:val="FFFFFF" w:themeColor="background1"/>
              <w:lang w:val="es-ES"/>
            </w:rPr>
            <w:t>[Seleccione la fecha]</w:t>
          </w:r>
        </w:p>
      </w:docPartBody>
    </w:docPart>
    <w:docPart>
      <w:docPartPr>
        <w:name w:val="7A06D68128814AB88B809EC9418A5906"/>
        <w:category>
          <w:name w:val="General"/>
          <w:gallery w:val="placeholder"/>
        </w:category>
        <w:types>
          <w:type w:val="bbPlcHdr"/>
        </w:types>
        <w:behaviors>
          <w:behavior w:val="content"/>
        </w:behaviors>
        <w:guid w:val="{F73788D0-E955-4141-AD2F-956C779B6490}"/>
      </w:docPartPr>
      <w:docPartBody>
        <w:p w:rsidR="00733BD6" w:rsidRDefault="00CD0FF3" w:rsidP="00CD0FF3">
          <w:pPr>
            <w:pStyle w:val="7A06D68128814AB88B809EC9418A5906"/>
          </w:pPr>
          <w:r>
            <w:rPr>
              <w:caps/>
              <w:color w:val="FFFFFF" w:themeColor="background1"/>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FF3"/>
    <w:rsid w:val="000475B4"/>
    <w:rsid w:val="00733BD6"/>
    <w:rsid w:val="00A433EF"/>
    <w:rsid w:val="00CD0FF3"/>
    <w:rsid w:val="00E90BAE"/>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5DA5DA08A9E4539B2167E3841A821A9">
    <w:name w:val="05DA5DA08A9E4539B2167E3841A821A9"/>
    <w:rsid w:val="00CD0FF3"/>
  </w:style>
  <w:style w:type="paragraph" w:customStyle="1" w:styleId="7A06D68128814AB88B809EC9418A5906">
    <w:name w:val="7A06D68128814AB88B809EC9418A5906"/>
    <w:rsid w:val="00CD0FF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5DA5DA08A9E4539B2167E3841A821A9">
    <w:name w:val="05DA5DA08A9E4539B2167E3841A821A9"/>
    <w:rsid w:val="00CD0FF3"/>
  </w:style>
  <w:style w:type="paragraph" w:customStyle="1" w:styleId="7A06D68128814AB88B809EC9418A5906">
    <w:name w:val="7A06D68128814AB88B809EC9418A5906"/>
    <w:rsid w:val="00CD0F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2012-07-27T00:00:00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37</Words>
  <Characters>208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Página                                           Panamá                      hacia una educacion en igualdad</vt:lpstr>
    </vt:vector>
  </TitlesOfParts>
  <Company/>
  <LinksUpToDate>false</LinksUpToDate>
  <CharactersWithSpaces>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Página                                           Panamá                      hacia una educacion en igualdad</dc:title>
  <dc:subject/>
  <dc:creator>V-Angel</dc:creator>
  <cp:keywords/>
  <dc:description/>
  <cp:lastModifiedBy>V-Angel</cp:lastModifiedBy>
  <cp:revision>6</cp:revision>
  <dcterms:created xsi:type="dcterms:W3CDTF">2012-07-23T20:43:00Z</dcterms:created>
  <dcterms:modified xsi:type="dcterms:W3CDTF">2012-07-25T18:14:00Z</dcterms:modified>
</cp:coreProperties>
</file>